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4DE3" w:rsidRDefault="00E94DE3">
      <w:r>
        <w:rPr>
          <w:noProof/>
          <w:lang w:val="fr-FR" w:eastAsia="fr-FR" w:bidi="ar-SA"/>
        </w:rPr>
        <w:drawing>
          <wp:anchor distT="0" distB="0" distL="114300" distR="114300" simplePos="0" relativeHeight="251659264" behindDoc="0" locked="0" layoutInCell="1" allowOverlap="1">
            <wp:simplePos x="0" y="0"/>
            <wp:positionH relativeFrom="column">
              <wp:posOffset>1910080</wp:posOffset>
            </wp:positionH>
            <wp:positionV relativeFrom="paragraph">
              <wp:posOffset>238760</wp:posOffset>
            </wp:positionV>
            <wp:extent cx="2017395" cy="1362075"/>
            <wp:effectExtent l="19050" t="0" r="1905" b="0"/>
            <wp:wrapNone/>
            <wp:docPr id="4" name="Image 1" descr="C:\Users\l.chiha\Desktop\Association MONACO-TUNISIE\Logo et papier en-tê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l.chiha\Desktop\Association MONACO-TUNISIE\Logo et papier en-tête\Logo.jpg"/>
                    <pic:cNvPicPr>
                      <a:picLocks noChangeAspect="1" noChangeArrowheads="1"/>
                    </pic:cNvPicPr>
                  </pic:nvPicPr>
                  <pic:blipFill>
                    <a:blip r:embed="rId5" cstate="print"/>
                    <a:srcRect/>
                    <a:stretch>
                      <a:fillRect/>
                    </a:stretch>
                  </pic:blipFill>
                  <pic:spPr bwMode="auto">
                    <a:xfrm>
                      <a:off x="0" y="0"/>
                      <a:ext cx="2017395" cy="1362075"/>
                    </a:xfrm>
                    <a:prstGeom prst="rect">
                      <a:avLst/>
                    </a:prstGeom>
                    <a:noFill/>
                    <a:ln w="9525">
                      <a:noFill/>
                      <a:miter lim="800000"/>
                      <a:headEnd/>
                      <a:tailEnd/>
                    </a:ln>
                  </pic:spPr>
                </pic:pic>
              </a:graphicData>
            </a:graphic>
          </wp:anchor>
        </w:drawing>
      </w:r>
    </w:p>
    <w:p w:rsidR="00E94DE3" w:rsidRDefault="00E94DE3"/>
    <w:p w:rsidR="00E94DE3" w:rsidRDefault="00E94DE3">
      <w:pPr>
        <w:rPr>
          <w:noProof/>
          <w:lang w:val="fr-FR" w:eastAsia="fr-FR" w:bidi="ar-SA"/>
        </w:rPr>
      </w:pPr>
    </w:p>
    <w:p w:rsidR="00E94DE3" w:rsidRDefault="00E94DE3">
      <w:pPr>
        <w:rPr>
          <w:noProof/>
          <w:lang w:val="fr-FR" w:eastAsia="fr-FR" w:bidi="ar-SA"/>
        </w:rPr>
      </w:pPr>
    </w:p>
    <w:p w:rsidR="00E94DE3" w:rsidRDefault="00E94DE3">
      <w:pPr>
        <w:rPr>
          <w:noProof/>
          <w:lang w:val="fr-FR" w:eastAsia="fr-FR" w:bidi="ar-SA"/>
        </w:rPr>
      </w:pPr>
    </w:p>
    <w:p w:rsidR="00E94DE3" w:rsidRDefault="00E94DE3">
      <w:pPr>
        <w:rPr>
          <w:noProof/>
          <w:lang w:val="fr-FR" w:eastAsia="fr-FR" w:bidi="ar-SA"/>
        </w:rPr>
      </w:pPr>
    </w:p>
    <w:p w:rsidR="00E94DE3" w:rsidRPr="00DB16B0" w:rsidRDefault="00E94DE3" w:rsidP="00E94DE3">
      <w:pPr>
        <w:rPr>
          <w:rFonts w:cs="Calibri"/>
          <w:sz w:val="24"/>
          <w:szCs w:val="24"/>
          <w:lang w:val="fr-FR"/>
        </w:rPr>
      </w:pPr>
      <w:r w:rsidRPr="00DB16B0">
        <w:rPr>
          <w:rFonts w:cs="Calibri"/>
          <w:sz w:val="24"/>
          <w:szCs w:val="24"/>
          <w:lang w:val="fr-FR"/>
        </w:rPr>
        <w:t>L’association Monaco- Tunisie a été fondée en novembr</w:t>
      </w:r>
      <w:r>
        <w:rPr>
          <w:rFonts w:cs="Calibri"/>
          <w:sz w:val="24"/>
          <w:szCs w:val="24"/>
          <w:lang w:val="fr-FR"/>
        </w:rPr>
        <w:t xml:space="preserve">e 2014. </w:t>
      </w:r>
      <w:r w:rsidRPr="00DB16B0">
        <w:rPr>
          <w:rFonts w:cs="Calibri"/>
          <w:sz w:val="24"/>
          <w:szCs w:val="24"/>
          <w:lang w:val="fr-FR"/>
        </w:rPr>
        <w:t xml:space="preserve">L’association est areligieuse et apolitique. </w:t>
      </w:r>
      <w:r w:rsidRPr="007829F7">
        <w:rPr>
          <w:rFonts w:cs="Calibri"/>
          <w:sz w:val="24"/>
          <w:szCs w:val="24"/>
          <w:lang w:val="fr-FR"/>
        </w:rPr>
        <w:t xml:space="preserve">Elle a pour objet : </w:t>
      </w:r>
    </w:p>
    <w:p w:rsidR="00E94DE3" w:rsidRPr="00DB16B0" w:rsidRDefault="00E94DE3" w:rsidP="00E94DE3">
      <w:pPr>
        <w:spacing w:after="0" w:line="240" w:lineRule="auto"/>
        <w:contextualSpacing/>
        <w:jc w:val="both"/>
        <w:rPr>
          <w:rFonts w:cs="Calibri"/>
          <w:sz w:val="24"/>
          <w:szCs w:val="24"/>
          <w:lang w:val="fr-FR"/>
        </w:rPr>
      </w:pPr>
      <w:r>
        <w:rPr>
          <w:rFonts w:cs="Calibri"/>
          <w:sz w:val="24"/>
          <w:szCs w:val="24"/>
          <w:lang w:val="fr-FR"/>
        </w:rPr>
        <w:t>« </w:t>
      </w:r>
      <w:r w:rsidRPr="00DB16B0">
        <w:rPr>
          <w:rFonts w:cs="Calibri"/>
          <w:sz w:val="24"/>
          <w:szCs w:val="24"/>
          <w:lang w:val="fr-FR"/>
        </w:rPr>
        <w:t>- D’accueillir et de venir en aide aux tunisiens résidents à Monaco ;</w:t>
      </w:r>
    </w:p>
    <w:p w:rsidR="00E94DE3" w:rsidRPr="00E94DE3" w:rsidRDefault="00E94DE3" w:rsidP="00E94DE3">
      <w:pPr>
        <w:spacing w:after="0" w:line="240" w:lineRule="auto"/>
        <w:contextualSpacing/>
        <w:jc w:val="both"/>
        <w:rPr>
          <w:rFonts w:cs="Calibri"/>
          <w:sz w:val="24"/>
          <w:szCs w:val="24"/>
          <w:lang w:val="fr-FR"/>
        </w:rPr>
      </w:pPr>
      <w:r w:rsidRPr="00E94DE3">
        <w:rPr>
          <w:rFonts w:cs="Calibri"/>
          <w:sz w:val="24"/>
          <w:szCs w:val="24"/>
          <w:lang w:val="fr-FR"/>
        </w:rPr>
        <w:t>- D’aider et soutenir la communauté tunisienne de la cote d’azur ;</w:t>
      </w:r>
    </w:p>
    <w:p w:rsidR="00E94DE3" w:rsidRPr="00E94DE3" w:rsidRDefault="00E94DE3" w:rsidP="00E94DE3">
      <w:pPr>
        <w:spacing w:after="0" w:line="240" w:lineRule="auto"/>
        <w:contextualSpacing/>
        <w:jc w:val="both"/>
        <w:rPr>
          <w:rFonts w:cs="Calibri"/>
          <w:sz w:val="24"/>
          <w:szCs w:val="24"/>
          <w:lang w:val="fr-FR"/>
        </w:rPr>
      </w:pPr>
      <w:r w:rsidRPr="00E94DE3">
        <w:rPr>
          <w:rFonts w:cs="Calibri"/>
          <w:sz w:val="24"/>
          <w:szCs w:val="24"/>
          <w:lang w:val="fr-FR"/>
        </w:rPr>
        <w:t>- D’organiser et de gérer des événements sportifs ;</w:t>
      </w:r>
    </w:p>
    <w:p w:rsidR="00E94DE3" w:rsidRPr="00E94DE3" w:rsidRDefault="00E94DE3" w:rsidP="00E94DE3">
      <w:pPr>
        <w:spacing w:after="0" w:line="240" w:lineRule="auto"/>
        <w:contextualSpacing/>
        <w:jc w:val="both"/>
        <w:rPr>
          <w:rFonts w:cs="Calibri"/>
          <w:sz w:val="24"/>
          <w:szCs w:val="24"/>
          <w:lang w:val="fr-FR"/>
        </w:rPr>
      </w:pPr>
      <w:r w:rsidRPr="00E94DE3">
        <w:rPr>
          <w:rFonts w:cs="Calibri"/>
          <w:sz w:val="24"/>
          <w:szCs w:val="24"/>
          <w:lang w:val="fr-FR"/>
        </w:rPr>
        <w:t>- D’organiser et de gérer des projets humanitaires ;</w:t>
      </w:r>
    </w:p>
    <w:p w:rsidR="00E94DE3" w:rsidRPr="00E94DE3" w:rsidRDefault="00E94DE3" w:rsidP="00E94DE3">
      <w:pPr>
        <w:spacing w:after="0" w:line="240" w:lineRule="auto"/>
        <w:contextualSpacing/>
        <w:jc w:val="both"/>
        <w:rPr>
          <w:rFonts w:cs="Calibri"/>
          <w:sz w:val="24"/>
          <w:szCs w:val="24"/>
          <w:lang w:val="fr-FR"/>
        </w:rPr>
      </w:pPr>
      <w:r w:rsidRPr="00E94DE3">
        <w:rPr>
          <w:rFonts w:cs="Calibri"/>
          <w:sz w:val="24"/>
          <w:szCs w:val="24"/>
          <w:lang w:val="fr-FR"/>
        </w:rPr>
        <w:t>- D’organiser et de gérer des projets sociaux ;</w:t>
      </w:r>
    </w:p>
    <w:p w:rsidR="00E94DE3" w:rsidRPr="00E94DE3" w:rsidRDefault="00E94DE3" w:rsidP="00E94DE3">
      <w:pPr>
        <w:spacing w:after="0" w:line="240" w:lineRule="auto"/>
        <w:contextualSpacing/>
        <w:jc w:val="both"/>
        <w:rPr>
          <w:rFonts w:cs="Calibri"/>
          <w:sz w:val="24"/>
          <w:szCs w:val="24"/>
          <w:lang w:val="fr-FR"/>
        </w:rPr>
      </w:pPr>
      <w:r w:rsidRPr="00E94DE3">
        <w:rPr>
          <w:rFonts w:cs="Calibri"/>
          <w:sz w:val="24"/>
          <w:szCs w:val="24"/>
          <w:lang w:val="fr-FR"/>
        </w:rPr>
        <w:t>- D’organiser et de gérer des projets environnementaux ;</w:t>
      </w:r>
    </w:p>
    <w:p w:rsidR="00E94DE3" w:rsidRPr="00E94DE3" w:rsidRDefault="00E94DE3" w:rsidP="00E94DE3">
      <w:pPr>
        <w:spacing w:after="0" w:line="240" w:lineRule="auto"/>
        <w:contextualSpacing/>
        <w:jc w:val="both"/>
        <w:rPr>
          <w:rFonts w:cs="Calibri"/>
          <w:sz w:val="24"/>
          <w:szCs w:val="24"/>
          <w:lang w:val="fr-FR"/>
        </w:rPr>
      </w:pPr>
      <w:r w:rsidRPr="00E94DE3">
        <w:rPr>
          <w:rFonts w:cs="Calibri"/>
          <w:sz w:val="24"/>
          <w:szCs w:val="24"/>
          <w:lang w:val="fr-FR"/>
        </w:rPr>
        <w:t>- D’organiser et de gérer des foires et conférences ;</w:t>
      </w:r>
    </w:p>
    <w:p w:rsidR="00E94DE3" w:rsidRPr="00E94DE3" w:rsidRDefault="00E94DE3" w:rsidP="00E94DE3">
      <w:pPr>
        <w:spacing w:after="0" w:line="240" w:lineRule="auto"/>
        <w:contextualSpacing/>
        <w:jc w:val="both"/>
        <w:rPr>
          <w:rFonts w:cs="Calibri"/>
          <w:sz w:val="24"/>
          <w:szCs w:val="24"/>
          <w:lang w:val="fr-FR"/>
        </w:rPr>
      </w:pPr>
      <w:r w:rsidRPr="00E94DE3">
        <w:rPr>
          <w:rFonts w:cs="Calibri"/>
          <w:sz w:val="24"/>
          <w:szCs w:val="24"/>
          <w:lang w:val="fr-FR"/>
        </w:rPr>
        <w:t>- De contribuer au prestige et au rayonnement de la culture tunisienne ;</w:t>
      </w:r>
    </w:p>
    <w:p w:rsidR="00E94DE3" w:rsidRPr="00E94DE3" w:rsidRDefault="00E94DE3" w:rsidP="00E94DE3">
      <w:pPr>
        <w:spacing w:after="0" w:line="240" w:lineRule="auto"/>
        <w:contextualSpacing/>
        <w:jc w:val="both"/>
        <w:rPr>
          <w:rFonts w:cs="Calibri"/>
          <w:sz w:val="24"/>
          <w:szCs w:val="24"/>
          <w:lang w:val="fr-FR"/>
        </w:rPr>
      </w:pPr>
      <w:r w:rsidRPr="00E94DE3">
        <w:rPr>
          <w:rFonts w:cs="Calibri"/>
          <w:sz w:val="24"/>
          <w:szCs w:val="24"/>
          <w:lang w:val="fr-FR"/>
        </w:rPr>
        <w:t>- De contribuer au prestige et au rayonnement de la Principauté de Monaco en Tunisie.</w:t>
      </w:r>
    </w:p>
    <w:p w:rsidR="00E94DE3" w:rsidRPr="00DB16B0" w:rsidRDefault="00E94DE3" w:rsidP="00E94DE3">
      <w:pPr>
        <w:jc w:val="both"/>
        <w:rPr>
          <w:rFonts w:cs="Calibri"/>
          <w:sz w:val="24"/>
          <w:szCs w:val="24"/>
          <w:lang w:val="fr-FR"/>
        </w:rPr>
      </w:pPr>
      <w:r w:rsidRPr="00DB16B0">
        <w:rPr>
          <w:rFonts w:cs="Calibri"/>
          <w:sz w:val="24"/>
          <w:szCs w:val="24"/>
          <w:lang w:val="fr-FR"/>
        </w:rPr>
        <w:t xml:space="preserve">Les moyens d’actions de l’association sont tous moyens qui permettent de communiquer sur et auprès de la communauté tunisienne sur le sol Monégasque, sur la Côte d’Azur et en Tunisie. » </w:t>
      </w:r>
    </w:p>
    <w:p w:rsidR="00E94DE3" w:rsidRDefault="00E94DE3" w:rsidP="00E94DE3">
      <w:pPr>
        <w:jc w:val="both"/>
        <w:rPr>
          <w:rFonts w:cs="Calibri"/>
          <w:sz w:val="24"/>
          <w:szCs w:val="24"/>
          <w:lang w:val="fr-FR"/>
        </w:rPr>
      </w:pPr>
      <w:r w:rsidRPr="00DB16B0">
        <w:rPr>
          <w:rFonts w:cs="Calibri"/>
          <w:sz w:val="24"/>
          <w:szCs w:val="24"/>
          <w:lang w:val="fr-FR"/>
        </w:rPr>
        <w:t>L’association a vocation à fédérer toutes les personnes tunisiennes ayant un lien avec la Principauté de Monaco, ainsi que toutes les personnes de nationalité autre qui seraient intéressées par la Tunisie.</w:t>
      </w:r>
    </w:p>
    <w:p w:rsidR="00E94DE3" w:rsidRPr="00DB16B0" w:rsidRDefault="00E94DE3" w:rsidP="00E94DE3">
      <w:pPr>
        <w:jc w:val="both"/>
        <w:rPr>
          <w:rFonts w:cs="Calibri"/>
          <w:sz w:val="24"/>
          <w:szCs w:val="24"/>
          <w:lang w:val="fr-FR"/>
        </w:rPr>
      </w:pPr>
    </w:p>
    <w:p w:rsidR="00E94DE3" w:rsidRPr="00EE54A9" w:rsidRDefault="00E94DE3" w:rsidP="00E94DE3">
      <w:pPr>
        <w:numPr>
          <w:ilvl w:val="0"/>
          <w:numId w:val="1"/>
        </w:numPr>
        <w:jc w:val="both"/>
        <w:rPr>
          <w:b/>
          <w:sz w:val="24"/>
          <w:szCs w:val="24"/>
          <w:u w:val="single"/>
        </w:rPr>
      </w:pPr>
      <w:r w:rsidRPr="00EE54A9">
        <w:rPr>
          <w:b/>
          <w:sz w:val="24"/>
          <w:szCs w:val="24"/>
          <w:u w:val="single"/>
        </w:rPr>
        <w:t xml:space="preserve">Les </w:t>
      </w:r>
      <w:proofErr w:type="spellStart"/>
      <w:r w:rsidRPr="00EE54A9">
        <w:rPr>
          <w:b/>
          <w:sz w:val="24"/>
          <w:szCs w:val="24"/>
          <w:u w:val="single"/>
        </w:rPr>
        <w:t>réalisations</w:t>
      </w:r>
      <w:proofErr w:type="spellEnd"/>
      <w:r w:rsidRPr="00EE54A9">
        <w:rPr>
          <w:b/>
          <w:sz w:val="24"/>
          <w:szCs w:val="24"/>
          <w:u w:val="single"/>
        </w:rPr>
        <w:t xml:space="preserve"> de </w:t>
      </w:r>
      <w:proofErr w:type="spellStart"/>
      <w:r w:rsidRPr="00EE54A9">
        <w:rPr>
          <w:b/>
          <w:sz w:val="24"/>
          <w:szCs w:val="24"/>
          <w:u w:val="single"/>
        </w:rPr>
        <w:t>l’association</w:t>
      </w:r>
      <w:proofErr w:type="spellEnd"/>
    </w:p>
    <w:p w:rsidR="00E94DE3" w:rsidRPr="00D21309" w:rsidRDefault="00E94DE3" w:rsidP="00E94DE3">
      <w:pPr>
        <w:jc w:val="center"/>
        <w:rPr>
          <w:b/>
          <w:sz w:val="24"/>
          <w:szCs w:val="24"/>
        </w:rPr>
      </w:pPr>
      <w:r w:rsidRPr="00D21309">
        <w:rPr>
          <w:b/>
          <w:sz w:val="24"/>
          <w:szCs w:val="24"/>
        </w:rPr>
        <w:t>2015</w:t>
      </w:r>
    </w:p>
    <w:p w:rsidR="00E94DE3" w:rsidRPr="00E94DE3" w:rsidRDefault="00E94DE3" w:rsidP="00E94DE3">
      <w:pPr>
        <w:jc w:val="both"/>
        <w:rPr>
          <w:sz w:val="24"/>
          <w:szCs w:val="24"/>
          <w:lang w:val="fr-FR"/>
        </w:rPr>
      </w:pPr>
      <w:r w:rsidRPr="00D21309">
        <w:rPr>
          <w:b/>
          <w:sz w:val="24"/>
          <w:szCs w:val="24"/>
          <w:lang w:val="fr-FR"/>
        </w:rPr>
        <w:t>Mars</w:t>
      </w:r>
      <w:r>
        <w:rPr>
          <w:b/>
          <w:sz w:val="24"/>
          <w:szCs w:val="24"/>
          <w:lang w:val="fr-FR"/>
        </w:rPr>
        <w:t xml:space="preserve"> </w:t>
      </w:r>
      <w:r w:rsidRPr="00D21309">
        <w:rPr>
          <w:sz w:val="24"/>
          <w:szCs w:val="24"/>
          <w:lang w:val="fr-FR"/>
        </w:rPr>
        <w:t xml:space="preserve">: inauguration de l’association en présence de Monsieur </w:t>
      </w:r>
      <w:proofErr w:type="spellStart"/>
      <w:r w:rsidRPr="00D21309">
        <w:rPr>
          <w:sz w:val="24"/>
          <w:szCs w:val="24"/>
          <w:lang w:val="fr-FR"/>
        </w:rPr>
        <w:t>Aymen</w:t>
      </w:r>
      <w:proofErr w:type="spellEnd"/>
      <w:r w:rsidRPr="00D21309">
        <w:rPr>
          <w:sz w:val="24"/>
          <w:szCs w:val="24"/>
          <w:lang w:val="fr-FR"/>
        </w:rPr>
        <w:t xml:space="preserve"> ABDENNOUR, ancien joueur à l’A.S.M au </w:t>
      </w:r>
      <w:proofErr w:type="spellStart"/>
      <w:r w:rsidRPr="00D21309">
        <w:rPr>
          <w:sz w:val="24"/>
          <w:szCs w:val="24"/>
          <w:lang w:val="fr-FR"/>
        </w:rPr>
        <w:t>Stardeck</w:t>
      </w:r>
      <w:proofErr w:type="spellEnd"/>
      <w:r w:rsidRPr="00D21309">
        <w:rPr>
          <w:sz w:val="24"/>
          <w:szCs w:val="24"/>
          <w:lang w:val="fr-FR"/>
        </w:rPr>
        <w:t xml:space="preserve"> Monaco. </w:t>
      </w:r>
      <w:r w:rsidRPr="00E94DE3">
        <w:rPr>
          <w:sz w:val="24"/>
          <w:szCs w:val="24"/>
          <w:lang w:val="fr-FR"/>
        </w:rPr>
        <w:t xml:space="preserve">Le maillot de Monsieur </w:t>
      </w:r>
      <w:proofErr w:type="spellStart"/>
      <w:r w:rsidRPr="00E94DE3">
        <w:rPr>
          <w:sz w:val="24"/>
          <w:szCs w:val="24"/>
          <w:lang w:val="fr-FR"/>
        </w:rPr>
        <w:t>Aymen</w:t>
      </w:r>
      <w:proofErr w:type="spellEnd"/>
      <w:r w:rsidRPr="00E94DE3">
        <w:rPr>
          <w:sz w:val="24"/>
          <w:szCs w:val="24"/>
          <w:lang w:val="fr-FR"/>
        </w:rPr>
        <w:t xml:space="preserve"> ADBENNOUR a été mis en vitrine du </w:t>
      </w:r>
      <w:proofErr w:type="spellStart"/>
      <w:r w:rsidRPr="00E94DE3">
        <w:rPr>
          <w:sz w:val="24"/>
          <w:szCs w:val="24"/>
          <w:lang w:val="fr-FR"/>
        </w:rPr>
        <w:t>Stars’N’bars</w:t>
      </w:r>
      <w:proofErr w:type="spellEnd"/>
      <w:r w:rsidRPr="00E94DE3">
        <w:rPr>
          <w:sz w:val="24"/>
          <w:szCs w:val="24"/>
          <w:lang w:val="fr-FR"/>
        </w:rPr>
        <w:t>. (1)</w:t>
      </w:r>
    </w:p>
    <w:p w:rsidR="00E94DE3" w:rsidRPr="00D21309" w:rsidRDefault="00E94DE3" w:rsidP="00E94DE3">
      <w:pPr>
        <w:rPr>
          <w:sz w:val="24"/>
          <w:szCs w:val="24"/>
          <w:lang w:val="fr-FR"/>
        </w:rPr>
      </w:pPr>
      <w:r w:rsidRPr="00D21309">
        <w:rPr>
          <w:b/>
          <w:sz w:val="24"/>
          <w:szCs w:val="24"/>
          <w:lang w:val="fr-FR"/>
        </w:rPr>
        <w:t>Avril</w:t>
      </w:r>
      <w:r>
        <w:rPr>
          <w:sz w:val="24"/>
          <w:szCs w:val="24"/>
          <w:lang w:val="fr-FR"/>
        </w:rPr>
        <w:t xml:space="preserve"> </w:t>
      </w:r>
      <w:r w:rsidRPr="00D21309">
        <w:rPr>
          <w:sz w:val="24"/>
          <w:szCs w:val="24"/>
          <w:lang w:val="fr-FR"/>
        </w:rPr>
        <w:t>: soutien de l’équipe de rugby tunisienne (</w:t>
      </w:r>
      <w:proofErr w:type="spellStart"/>
      <w:r w:rsidRPr="00D21309">
        <w:rPr>
          <w:sz w:val="24"/>
          <w:szCs w:val="24"/>
          <w:lang w:val="fr-FR"/>
        </w:rPr>
        <w:t>Jemmel</w:t>
      </w:r>
      <w:proofErr w:type="spellEnd"/>
      <w:r w:rsidRPr="00D21309">
        <w:rPr>
          <w:sz w:val="24"/>
          <w:szCs w:val="24"/>
          <w:lang w:val="fr-FR"/>
        </w:rPr>
        <w:t xml:space="preserve">) au tournoi Sainte Dévote de Rugby. </w:t>
      </w:r>
      <w:r w:rsidRPr="00E94DE3">
        <w:rPr>
          <w:sz w:val="24"/>
          <w:szCs w:val="24"/>
          <w:lang w:val="fr-FR"/>
        </w:rPr>
        <w:t xml:space="preserve">Une visite en langue tunisienne du Musée Océanographique a été offerte à tous les enfants tunisiens participants au tournoi. </w:t>
      </w:r>
      <w:r w:rsidRPr="00D21309">
        <w:rPr>
          <w:sz w:val="24"/>
          <w:szCs w:val="24"/>
          <w:lang w:val="fr-FR"/>
        </w:rPr>
        <w:t>(2)</w:t>
      </w:r>
    </w:p>
    <w:p w:rsidR="00E94DE3" w:rsidRPr="00D21309" w:rsidRDefault="00E94DE3" w:rsidP="00E94DE3">
      <w:pPr>
        <w:rPr>
          <w:sz w:val="24"/>
          <w:szCs w:val="24"/>
          <w:lang w:val="fr-FR"/>
        </w:rPr>
      </w:pPr>
      <w:r w:rsidRPr="00D21309">
        <w:rPr>
          <w:b/>
          <w:sz w:val="24"/>
          <w:szCs w:val="24"/>
          <w:lang w:val="fr-FR"/>
        </w:rPr>
        <w:t>Juin</w:t>
      </w:r>
      <w:r w:rsidRPr="00D21309">
        <w:rPr>
          <w:sz w:val="24"/>
          <w:szCs w:val="24"/>
          <w:lang w:val="fr-FR"/>
        </w:rPr>
        <w:t xml:space="preserve"> : signature d’un accord de partenariat avec </w:t>
      </w:r>
      <w:proofErr w:type="spellStart"/>
      <w:r w:rsidRPr="00D21309">
        <w:rPr>
          <w:sz w:val="24"/>
          <w:szCs w:val="24"/>
          <w:lang w:val="fr-FR"/>
        </w:rPr>
        <w:t>Tunisair</w:t>
      </w:r>
      <w:proofErr w:type="spellEnd"/>
      <w:r w:rsidRPr="00D21309">
        <w:rPr>
          <w:sz w:val="24"/>
          <w:szCs w:val="24"/>
          <w:lang w:val="fr-FR"/>
        </w:rPr>
        <w:t>. (3)</w:t>
      </w:r>
    </w:p>
    <w:p w:rsidR="00E94DE3" w:rsidRDefault="00E94DE3" w:rsidP="00E94DE3">
      <w:pPr>
        <w:pStyle w:val="Sansinterligne"/>
        <w:rPr>
          <w:rFonts w:ascii="Verdana" w:hAnsi="Verdana"/>
          <w:sz w:val="22"/>
          <w:szCs w:val="22"/>
          <w:lang w:val="fr-FR"/>
        </w:rPr>
      </w:pPr>
    </w:p>
    <w:p w:rsidR="00E94DE3" w:rsidRPr="00D21309" w:rsidRDefault="00E94DE3" w:rsidP="00E94DE3">
      <w:pPr>
        <w:rPr>
          <w:sz w:val="24"/>
          <w:szCs w:val="24"/>
          <w:lang w:val="fr-FR"/>
        </w:rPr>
      </w:pPr>
      <w:r w:rsidRPr="00D21309">
        <w:rPr>
          <w:b/>
          <w:sz w:val="24"/>
          <w:szCs w:val="24"/>
          <w:lang w:val="fr-FR"/>
        </w:rPr>
        <w:t>Juillet</w:t>
      </w:r>
      <w:r w:rsidRPr="00D21309">
        <w:rPr>
          <w:sz w:val="24"/>
          <w:szCs w:val="24"/>
          <w:lang w:val="fr-FR"/>
        </w:rPr>
        <w:t xml:space="preserve"> : collecte à Monaco et envoi en Tunisie de 150 ordinateurs. Action menée en collaboration avec l’association monégasque Digital </w:t>
      </w:r>
      <w:proofErr w:type="spellStart"/>
      <w:r w:rsidRPr="00D21309">
        <w:rPr>
          <w:sz w:val="24"/>
          <w:szCs w:val="24"/>
          <w:lang w:val="fr-FR"/>
        </w:rPr>
        <w:t>Aid</w:t>
      </w:r>
      <w:proofErr w:type="spellEnd"/>
      <w:r w:rsidRPr="00D21309">
        <w:rPr>
          <w:sz w:val="24"/>
          <w:szCs w:val="24"/>
          <w:lang w:val="fr-FR"/>
        </w:rPr>
        <w:t>. (4)</w:t>
      </w:r>
    </w:p>
    <w:p w:rsidR="00E94DE3" w:rsidRPr="00E94DE3" w:rsidRDefault="00E94DE3" w:rsidP="00E94DE3">
      <w:pPr>
        <w:rPr>
          <w:sz w:val="24"/>
          <w:szCs w:val="24"/>
          <w:lang w:val="fr-FR"/>
        </w:rPr>
      </w:pPr>
      <w:r w:rsidRPr="00D21309">
        <w:rPr>
          <w:b/>
          <w:sz w:val="24"/>
          <w:szCs w:val="24"/>
          <w:lang w:val="fr-FR"/>
        </w:rPr>
        <w:t>Septembre</w:t>
      </w:r>
      <w:r w:rsidRPr="00D21309">
        <w:rPr>
          <w:sz w:val="24"/>
          <w:szCs w:val="24"/>
          <w:lang w:val="fr-FR"/>
        </w:rPr>
        <w:t xml:space="preserve"> : organisation talk/conférence débat « </w:t>
      </w:r>
      <w:r w:rsidRPr="007829F7">
        <w:rPr>
          <w:i/>
          <w:sz w:val="24"/>
          <w:szCs w:val="24"/>
          <w:lang w:val="fr-FR"/>
        </w:rPr>
        <w:t>L’expérience politique tunisienne, quel succès pour quelle démocratie ?</w:t>
      </w:r>
      <w:r w:rsidRPr="00D21309">
        <w:rPr>
          <w:sz w:val="24"/>
          <w:szCs w:val="24"/>
          <w:lang w:val="fr-FR"/>
        </w:rPr>
        <w:t xml:space="preserve"> » avec Monsieur Shiran BEN </w:t>
      </w:r>
      <w:proofErr w:type="spellStart"/>
      <w:r w:rsidRPr="00D21309">
        <w:rPr>
          <w:sz w:val="24"/>
          <w:szCs w:val="24"/>
          <w:lang w:val="fr-FR"/>
        </w:rPr>
        <w:t>ABDERRAZAk</w:t>
      </w:r>
      <w:proofErr w:type="spellEnd"/>
      <w:r w:rsidRPr="00D21309">
        <w:rPr>
          <w:sz w:val="24"/>
          <w:szCs w:val="24"/>
          <w:lang w:val="fr-FR"/>
        </w:rPr>
        <w:t xml:space="preserve">, à l’Automobile club de Monaco.  </w:t>
      </w:r>
      <w:r w:rsidRPr="00E94DE3">
        <w:rPr>
          <w:sz w:val="24"/>
          <w:szCs w:val="24"/>
          <w:lang w:val="fr-FR"/>
        </w:rPr>
        <w:t>Monaco Méditerranée Foundation (branche de la Fondation Anna Lindh) était partenaire de cet événement. (5)</w:t>
      </w:r>
    </w:p>
    <w:p w:rsidR="00E94DE3" w:rsidRPr="007829F7" w:rsidRDefault="00E94DE3" w:rsidP="00E94DE3">
      <w:pPr>
        <w:rPr>
          <w:sz w:val="24"/>
          <w:szCs w:val="24"/>
          <w:lang w:val="fr-FR"/>
        </w:rPr>
      </w:pPr>
      <w:r w:rsidRPr="00D21309">
        <w:rPr>
          <w:b/>
          <w:sz w:val="24"/>
          <w:szCs w:val="24"/>
          <w:lang w:val="fr-FR"/>
        </w:rPr>
        <w:t>Octobre</w:t>
      </w:r>
      <w:r w:rsidRPr="00D21309">
        <w:rPr>
          <w:sz w:val="24"/>
          <w:szCs w:val="24"/>
          <w:lang w:val="fr-FR"/>
        </w:rPr>
        <w:t xml:space="preserve"> : financement et construction d’une salle informatique dans l’Ecole El </w:t>
      </w:r>
      <w:proofErr w:type="spellStart"/>
      <w:r w:rsidRPr="00D21309">
        <w:rPr>
          <w:sz w:val="24"/>
          <w:szCs w:val="24"/>
          <w:lang w:val="fr-FR"/>
        </w:rPr>
        <w:t>Majdoub</w:t>
      </w:r>
      <w:proofErr w:type="spellEnd"/>
      <w:r w:rsidRPr="00D21309">
        <w:rPr>
          <w:sz w:val="24"/>
          <w:szCs w:val="24"/>
          <w:lang w:val="fr-FR"/>
        </w:rPr>
        <w:t xml:space="preserve"> à Kairouan. </w:t>
      </w:r>
      <w:r w:rsidRPr="00E94DE3">
        <w:rPr>
          <w:sz w:val="24"/>
          <w:szCs w:val="24"/>
          <w:lang w:val="fr-FR"/>
        </w:rPr>
        <w:t xml:space="preserve">La salle a été équipée avec 20 ordinateurs récoltés en juillet avec la collaboration de l’association Digital </w:t>
      </w:r>
      <w:proofErr w:type="spellStart"/>
      <w:r w:rsidRPr="00E94DE3">
        <w:rPr>
          <w:sz w:val="24"/>
          <w:szCs w:val="24"/>
          <w:lang w:val="fr-FR"/>
        </w:rPr>
        <w:t>Aid</w:t>
      </w:r>
      <w:proofErr w:type="spellEnd"/>
      <w:r w:rsidRPr="00E94DE3">
        <w:rPr>
          <w:sz w:val="24"/>
          <w:szCs w:val="24"/>
          <w:lang w:val="fr-FR"/>
        </w:rPr>
        <w:t xml:space="preserve">. </w:t>
      </w:r>
      <w:r w:rsidRPr="007829F7">
        <w:rPr>
          <w:sz w:val="24"/>
          <w:szCs w:val="24"/>
          <w:lang w:val="fr-FR"/>
        </w:rPr>
        <w:t>(6)</w:t>
      </w:r>
    </w:p>
    <w:p w:rsidR="00E94DE3" w:rsidRPr="00D21309" w:rsidRDefault="00E94DE3" w:rsidP="00E94DE3">
      <w:pPr>
        <w:rPr>
          <w:sz w:val="24"/>
          <w:szCs w:val="24"/>
          <w:lang w:val="fr-FR"/>
        </w:rPr>
      </w:pPr>
      <w:r w:rsidRPr="00D21309">
        <w:rPr>
          <w:b/>
          <w:sz w:val="24"/>
          <w:szCs w:val="24"/>
          <w:lang w:val="fr-FR"/>
        </w:rPr>
        <w:t>Octobre</w:t>
      </w:r>
      <w:r>
        <w:rPr>
          <w:sz w:val="24"/>
          <w:szCs w:val="24"/>
          <w:lang w:val="fr-FR"/>
        </w:rPr>
        <w:t xml:space="preserve"> : </w:t>
      </w:r>
      <w:r w:rsidRPr="00D21309">
        <w:rPr>
          <w:sz w:val="24"/>
          <w:szCs w:val="24"/>
          <w:lang w:val="fr-FR"/>
        </w:rPr>
        <w:t>participation et signature d’un accord de partenariat avec Les défis du Chott</w:t>
      </w:r>
      <w:proofErr w:type="gramStart"/>
      <w:r w:rsidRPr="00D21309">
        <w:rPr>
          <w:sz w:val="24"/>
          <w:szCs w:val="24"/>
          <w:lang w:val="fr-FR"/>
        </w:rPr>
        <w:t>.(</w:t>
      </w:r>
      <w:proofErr w:type="gramEnd"/>
      <w:r w:rsidRPr="00D21309">
        <w:rPr>
          <w:sz w:val="24"/>
          <w:szCs w:val="24"/>
          <w:lang w:val="fr-FR"/>
        </w:rPr>
        <w:t>7)</w:t>
      </w:r>
    </w:p>
    <w:p w:rsidR="00E94DE3" w:rsidRDefault="00E94DE3" w:rsidP="00E94DE3">
      <w:pPr>
        <w:rPr>
          <w:sz w:val="24"/>
          <w:szCs w:val="24"/>
          <w:lang w:val="fr-FR"/>
        </w:rPr>
      </w:pPr>
      <w:r w:rsidRPr="00D21309">
        <w:rPr>
          <w:b/>
          <w:sz w:val="24"/>
          <w:szCs w:val="24"/>
          <w:lang w:val="fr-FR"/>
        </w:rPr>
        <w:t>Novembre</w:t>
      </w:r>
      <w:r w:rsidRPr="00D21309">
        <w:rPr>
          <w:sz w:val="24"/>
          <w:szCs w:val="24"/>
          <w:lang w:val="fr-FR"/>
        </w:rPr>
        <w:t xml:space="preserve"> : organisation d’un défilé de mode de la créatrice Baraa Design et présentation des créations de Amel HENCHIRI lors du Forum des associations culturelles, en présence de Son Excellence Monsieur le Ministre d’Etat (Michel Roger), Monsieur le Conseil de Gouvernement pour l’intérieur (Patrice </w:t>
      </w:r>
      <w:proofErr w:type="spellStart"/>
      <w:r w:rsidRPr="00D21309">
        <w:rPr>
          <w:sz w:val="24"/>
          <w:szCs w:val="24"/>
          <w:lang w:val="fr-FR"/>
        </w:rPr>
        <w:t>Cellario</w:t>
      </w:r>
      <w:proofErr w:type="spellEnd"/>
      <w:r w:rsidRPr="00D21309">
        <w:rPr>
          <w:sz w:val="24"/>
          <w:szCs w:val="24"/>
          <w:lang w:val="fr-FR"/>
        </w:rPr>
        <w:t>) et Monsieur Le Conseiller de Gouvernement pour les affaires sociales et de la santé (Stephane Valeri). (8)</w:t>
      </w:r>
    </w:p>
    <w:p w:rsidR="00E94DE3" w:rsidRDefault="00E94DE3" w:rsidP="00E94DE3">
      <w:pPr>
        <w:pStyle w:val="Sansinterligne"/>
        <w:rPr>
          <w:rFonts w:ascii="Verdana" w:hAnsi="Verdana"/>
          <w:sz w:val="22"/>
          <w:szCs w:val="22"/>
          <w:lang w:val="fr-FR"/>
        </w:rPr>
      </w:pPr>
      <w:r>
        <w:rPr>
          <w:noProof/>
          <w:lang w:val="fr-FR" w:eastAsia="fr-FR" w:bidi="ar-SA"/>
        </w:rPr>
        <w:drawing>
          <wp:anchor distT="0" distB="0" distL="114300" distR="114300" simplePos="0" relativeHeight="251667456" behindDoc="0" locked="0" layoutInCell="1" allowOverlap="1">
            <wp:simplePos x="0" y="0"/>
            <wp:positionH relativeFrom="column">
              <wp:posOffset>4445</wp:posOffset>
            </wp:positionH>
            <wp:positionV relativeFrom="paragraph">
              <wp:posOffset>80645</wp:posOffset>
            </wp:positionV>
            <wp:extent cx="2435225" cy="1928495"/>
            <wp:effectExtent l="19050" t="0" r="317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srcRect/>
                    <a:stretch>
                      <a:fillRect/>
                    </a:stretch>
                  </pic:blipFill>
                  <pic:spPr bwMode="auto">
                    <a:xfrm>
                      <a:off x="0" y="0"/>
                      <a:ext cx="2435225" cy="1928495"/>
                    </a:xfrm>
                    <a:prstGeom prst="rect">
                      <a:avLst/>
                    </a:prstGeom>
                    <a:noFill/>
                    <a:ln w="9525">
                      <a:noFill/>
                      <a:miter lim="800000"/>
                      <a:headEnd/>
                      <a:tailEnd/>
                    </a:ln>
                  </pic:spPr>
                </pic:pic>
              </a:graphicData>
            </a:graphic>
          </wp:anchor>
        </w:drawing>
      </w:r>
      <w:r>
        <w:rPr>
          <w:rFonts w:ascii="Verdana" w:hAnsi="Verdana"/>
          <w:noProof/>
          <w:sz w:val="22"/>
          <w:szCs w:val="22"/>
          <w:lang w:val="fr-FR" w:eastAsia="fr-FR" w:bidi="ar-SA"/>
        </w:rPr>
        <w:drawing>
          <wp:anchor distT="0" distB="0" distL="114300" distR="114300" simplePos="0" relativeHeight="251666432" behindDoc="0" locked="0" layoutInCell="1" allowOverlap="1">
            <wp:simplePos x="0" y="0"/>
            <wp:positionH relativeFrom="margin">
              <wp:posOffset>3188335</wp:posOffset>
            </wp:positionH>
            <wp:positionV relativeFrom="margin">
              <wp:posOffset>4473575</wp:posOffset>
            </wp:positionV>
            <wp:extent cx="2214245" cy="1647825"/>
            <wp:effectExtent l="19050" t="0" r="0" b="0"/>
            <wp:wrapNone/>
            <wp:docPr id="10" name="Image 10" descr="Image may contain: 7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may contain: 7 people"/>
                    <pic:cNvPicPr>
                      <a:picLocks noChangeAspect="1" noChangeArrowheads="1"/>
                    </pic:cNvPicPr>
                  </pic:nvPicPr>
                  <pic:blipFill>
                    <a:blip r:embed="rId7" r:link="rId8" cstate="print"/>
                    <a:srcRect l="4082" t="22858" r="10544" b="17551"/>
                    <a:stretch>
                      <a:fillRect/>
                    </a:stretch>
                  </pic:blipFill>
                  <pic:spPr bwMode="auto">
                    <a:xfrm>
                      <a:off x="0" y="0"/>
                      <a:ext cx="2214245" cy="1647825"/>
                    </a:xfrm>
                    <a:prstGeom prst="rect">
                      <a:avLst/>
                    </a:prstGeom>
                    <a:noFill/>
                    <a:ln w="9525">
                      <a:noFill/>
                      <a:miter lim="800000"/>
                      <a:headEnd/>
                      <a:tailEnd/>
                    </a:ln>
                  </pic:spPr>
                </pic:pic>
              </a:graphicData>
            </a:graphic>
          </wp:anchor>
        </w:drawing>
      </w:r>
    </w:p>
    <w:p w:rsidR="00E94DE3" w:rsidRDefault="00E94DE3" w:rsidP="00E94DE3">
      <w:pPr>
        <w:pStyle w:val="Sansinterligne"/>
        <w:jc w:val="both"/>
        <w:rPr>
          <w:noProof/>
          <w:lang w:val="fr-FR" w:eastAsia="fr-FR"/>
        </w:rPr>
      </w:pPr>
    </w:p>
    <w:p w:rsidR="00E94DE3" w:rsidRDefault="00E94DE3" w:rsidP="00E94DE3">
      <w:pPr>
        <w:pStyle w:val="Sansinterligne"/>
        <w:jc w:val="both"/>
        <w:rPr>
          <w:noProof/>
          <w:lang w:val="fr-FR" w:eastAsia="fr-FR"/>
        </w:rPr>
      </w:pPr>
    </w:p>
    <w:p w:rsidR="00E94DE3" w:rsidRDefault="00E94DE3" w:rsidP="00E94DE3">
      <w:pPr>
        <w:pStyle w:val="Sansinterligne"/>
        <w:jc w:val="both"/>
        <w:rPr>
          <w:noProof/>
          <w:lang w:val="fr-FR" w:eastAsia="fr-FR"/>
        </w:rPr>
      </w:pPr>
    </w:p>
    <w:p w:rsidR="00E94DE3" w:rsidRDefault="00E94DE3" w:rsidP="00E94DE3">
      <w:pPr>
        <w:pStyle w:val="Sansinterligne"/>
        <w:jc w:val="both"/>
        <w:rPr>
          <w:noProof/>
          <w:lang w:val="fr-FR" w:eastAsia="fr-FR"/>
        </w:rPr>
      </w:pPr>
    </w:p>
    <w:p w:rsidR="00E94DE3" w:rsidRDefault="00E94DE3" w:rsidP="00E94DE3">
      <w:pPr>
        <w:pStyle w:val="Sansinterligne"/>
        <w:jc w:val="both"/>
        <w:rPr>
          <w:noProof/>
          <w:lang w:val="fr-FR" w:eastAsia="fr-FR"/>
        </w:rPr>
      </w:pPr>
    </w:p>
    <w:p w:rsidR="00E94DE3" w:rsidRDefault="00E94DE3" w:rsidP="00E94DE3">
      <w:pPr>
        <w:pStyle w:val="Sansinterligne"/>
        <w:jc w:val="both"/>
        <w:rPr>
          <w:noProof/>
          <w:lang w:val="fr-FR" w:eastAsia="fr-FR"/>
        </w:rPr>
      </w:pPr>
    </w:p>
    <w:p w:rsidR="00E94DE3" w:rsidRDefault="00E94DE3" w:rsidP="00E94DE3">
      <w:pPr>
        <w:pStyle w:val="Sansinterligne"/>
        <w:jc w:val="both"/>
        <w:rPr>
          <w:noProof/>
          <w:lang w:val="fr-FR" w:eastAsia="fr-FR"/>
        </w:rPr>
      </w:pPr>
    </w:p>
    <w:p w:rsidR="00E94DE3" w:rsidRDefault="00E94DE3" w:rsidP="00E94DE3">
      <w:pPr>
        <w:pStyle w:val="Sansinterligne"/>
        <w:jc w:val="both"/>
        <w:rPr>
          <w:noProof/>
          <w:lang w:val="fr-FR" w:eastAsia="fr-FR"/>
        </w:rPr>
      </w:pPr>
    </w:p>
    <w:p w:rsidR="00E94DE3" w:rsidRDefault="00E94DE3" w:rsidP="00E94DE3">
      <w:pPr>
        <w:pStyle w:val="Sansinterligne"/>
        <w:jc w:val="both"/>
        <w:rPr>
          <w:noProof/>
          <w:lang w:val="fr-FR" w:eastAsia="fr-FR"/>
        </w:rPr>
      </w:pPr>
    </w:p>
    <w:p w:rsidR="00E94DE3" w:rsidRDefault="00E94DE3" w:rsidP="00E94DE3">
      <w:pPr>
        <w:pStyle w:val="Sansinterligne"/>
        <w:jc w:val="both"/>
        <w:rPr>
          <w:noProof/>
          <w:lang w:val="fr-FR" w:eastAsia="fr-FR"/>
        </w:rPr>
      </w:pPr>
    </w:p>
    <w:p w:rsidR="00E94DE3" w:rsidRDefault="00E94DE3" w:rsidP="00E94DE3">
      <w:pPr>
        <w:pStyle w:val="Sansinterligne"/>
        <w:jc w:val="both"/>
        <w:rPr>
          <w:noProof/>
          <w:lang w:val="fr-FR" w:eastAsia="fr-FR"/>
        </w:rPr>
      </w:pPr>
      <w:r>
        <w:rPr>
          <w:noProof/>
          <w:lang w:val="fr-FR" w:eastAsia="fr-FR"/>
        </w:rPr>
        <w:t>1</w:t>
      </w:r>
    </w:p>
    <w:p w:rsidR="00E94DE3" w:rsidRDefault="00E94DE3" w:rsidP="00E94DE3">
      <w:pPr>
        <w:pStyle w:val="Sansinterligne"/>
        <w:jc w:val="both"/>
        <w:rPr>
          <w:noProof/>
          <w:lang w:val="fr-FR" w:eastAsia="fr-FR"/>
        </w:rPr>
      </w:pPr>
    </w:p>
    <w:p w:rsidR="00E94DE3" w:rsidRDefault="00E94DE3" w:rsidP="00E94DE3">
      <w:pPr>
        <w:pStyle w:val="Sansinterligne"/>
        <w:jc w:val="both"/>
        <w:rPr>
          <w:noProof/>
          <w:lang w:val="fr-FR" w:eastAsia="fr-FR"/>
        </w:rPr>
      </w:pPr>
      <w:r>
        <w:rPr>
          <w:rFonts w:ascii="Verdana" w:hAnsi="Verdana"/>
          <w:noProof/>
          <w:sz w:val="22"/>
          <w:szCs w:val="22"/>
          <w:lang w:val="fr-FR" w:eastAsia="fr-FR" w:bidi="ar-SA"/>
        </w:rPr>
        <w:drawing>
          <wp:anchor distT="0" distB="0" distL="114300" distR="114300" simplePos="0" relativeHeight="251661312" behindDoc="0" locked="0" layoutInCell="1" allowOverlap="1">
            <wp:simplePos x="0" y="0"/>
            <wp:positionH relativeFrom="margin">
              <wp:posOffset>1889125</wp:posOffset>
            </wp:positionH>
            <wp:positionV relativeFrom="margin">
              <wp:posOffset>6547485</wp:posOffset>
            </wp:positionV>
            <wp:extent cx="1790700" cy="1962150"/>
            <wp:effectExtent l="19050" t="0" r="0" b="0"/>
            <wp:wrapNone/>
            <wp:docPr id="5" name="Image 5"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automatic alt text available."/>
                    <pic:cNvPicPr>
                      <a:picLocks noChangeAspect="1" noChangeArrowheads="1"/>
                    </pic:cNvPicPr>
                  </pic:nvPicPr>
                  <pic:blipFill>
                    <a:blip r:embed="rId9" r:link="rId10" cstate="print"/>
                    <a:srcRect/>
                    <a:stretch>
                      <a:fillRect/>
                    </a:stretch>
                  </pic:blipFill>
                  <pic:spPr bwMode="auto">
                    <a:xfrm>
                      <a:off x="0" y="0"/>
                      <a:ext cx="1790700" cy="1962150"/>
                    </a:xfrm>
                    <a:prstGeom prst="rect">
                      <a:avLst/>
                    </a:prstGeom>
                    <a:noFill/>
                    <a:ln w="9525">
                      <a:noFill/>
                      <a:miter lim="800000"/>
                      <a:headEnd/>
                      <a:tailEnd/>
                    </a:ln>
                  </pic:spPr>
                </pic:pic>
              </a:graphicData>
            </a:graphic>
          </wp:anchor>
        </w:drawing>
      </w:r>
    </w:p>
    <w:p w:rsidR="00E94DE3" w:rsidRDefault="00E94DE3" w:rsidP="00E94DE3">
      <w:pPr>
        <w:pStyle w:val="Sansinterligne"/>
        <w:jc w:val="both"/>
        <w:rPr>
          <w:noProof/>
          <w:lang w:val="fr-FR" w:eastAsia="fr-FR"/>
        </w:rPr>
      </w:pPr>
      <w:r>
        <w:rPr>
          <w:rFonts w:ascii="Verdana" w:hAnsi="Verdana"/>
          <w:noProof/>
          <w:sz w:val="22"/>
          <w:szCs w:val="22"/>
          <w:lang w:val="fr-FR" w:eastAsia="fr-FR" w:bidi="ar-SA"/>
        </w:rPr>
        <w:drawing>
          <wp:anchor distT="0" distB="0" distL="114300" distR="114300" simplePos="0" relativeHeight="251662336" behindDoc="0" locked="0" layoutInCell="1" allowOverlap="1">
            <wp:simplePos x="0" y="0"/>
            <wp:positionH relativeFrom="margin">
              <wp:posOffset>4445</wp:posOffset>
            </wp:positionH>
            <wp:positionV relativeFrom="margin">
              <wp:posOffset>6728460</wp:posOffset>
            </wp:positionV>
            <wp:extent cx="1704975" cy="1719580"/>
            <wp:effectExtent l="19050" t="0" r="9525" b="0"/>
            <wp:wrapNone/>
            <wp:docPr id="6" name="Image 6" descr="Image may contain: 3 people, people smiling,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may contain: 3 people, people smiling, indoor"/>
                    <pic:cNvPicPr>
                      <a:picLocks noChangeAspect="1" noChangeArrowheads="1"/>
                    </pic:cNvPicPr>
                  </pic:nvPicPr>
                  <pic:blipFill>
                    <a:blip r:embed="rId11" r:link="rId12" cstate="print"/>
                    <a:srcRect l="16498" t="13425" r="15488"/>
                    <a:stretch>
                      <a:fillRect/>
                    </a:stretch>
                  </pic:blipFill>
                  <pic:spPr bwMode="auto">
                    <a:xfrm>
                      <a:off x="0" y="0"/>
                      <a:ext cx="1704975" cy="1719580"/>
                    </a:xfrm>
                    <a:prstGeom prst="rect">
                      <a:avLst/>
                    </a:prstGeom>
                    <a:noFill/>
                    <a:ln w="9525">
                      <a:noFill/>
                      <a:miter lim="800000"/>
                      <a:headEnd/>
                      <a:tailEnd/>
                    </a:ln>
                  </pic:spPr>
                </pic:pic>
              </a:graphicData>
            </a:graphic>
          </wp:anchor>
        </w:drawing>
      </w:r>
      <w:r>
        <w:rPr>
          <w:rFonts w:ascii="Verdana" w:hAnsi="Verdana"/>
          <w:noProof/>
          <w:sz w:val="22"/>
          <w:szCs w:val="22"/>
          <w:lang w:val="fr-FR" w:eastAsia="fr-FR" w:bidi="ar-SA"/>
        </w:rPr>
        <w:drawing>
          <wp:anchor distT="0" distB="0" distL="114300" distR="114300" simplePos="0" relativeHeight="251663360" behindDoc="0" locked="0" layoutInCell="1" allowOverlap="1">
            <wp:simplePos x="0" y="0"/>
            <wp:positionH relativeFrom="margin">
              <wp:posOffset>3855720</wp:posOffset>
            </wp:positionH>
            <wp:positionV relativeFrom="margin">
              <wp:posOffset>6646545</wp:posOffset>
            </wp:positionV>
            <wp:extent cx="1546860" cy="1738630"/>
            <wp:effectExtent l="19050" t="0" r="0" b="0"/>
            <wp:wrapNone/>
            <wp:docPr id="7" name="Image 7"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automatic alt text available."/>
                    <pic:cNvPicPr>
                      <a:picLocks noChangeAspect="1" noChangeArrowheads="1"/>
                    </pic:cNvPicPr>
                  </pic:nvPicPr>
                  <pic:blipFill>
                    <a:blip r:embed="rId13" r:link="rId14" cstate="print"/>
                    <a:srcRect l="10078" r="18756"/>
                    <a:stretch>
                      <a:fillRect/>
                    </a:stretch>
                  </pic:blipFill>
                  <pic:spPr bwMode="auto">
                    <a:xfrm>
                      <a:off x="0" y="0"/>
                      <a:ext cx="1546860" cy="1738630"/>
                    </a:xfrm>
                    <a:prstGeom prst="rect">
                      <a:avLst/>
                    </a:prstGeom>
                    <a:noFill/>
                    <a:ln w="9525">
                      <a:noFill/>
                      <a:miter lim="800000"/>
                      <a:headEnd/>
                      <a:tailEnd/>
                    </a:ln>
                  </pic:spPr>
                </pic:pic>
              </a:graphicData>
            </a:graphic>
          </wp:anchor>
        </w:drawing>
      </w:r>
    </w:p>
    <w:p w:rsidR="00E94DE3" w:rsidRDefault="00E94DE3" w:rsidP="00E94DE3">
      <w:pPr>
        <w:pStyle w:val="Sansinterligne"/>
        <w:jc w:val="both"/>
        <w:rPr>
          <w:noProof/>
          <w:lang w:val="fr-FR" w:eastAsia="fr-FR"/>
        </w:rPr>
      </w:pPr>
    </w:p>
    <w:p w:rsidR="00E94DE3" w:rsidRDefault="00E94DE3" w:rsidP="00E94DE3">
      <w:pPr>
        <w:pStyle w:val="Sansinterligne"/>
        <w:jc w:val="both"/>
        <w:rPr>
          <w:noProof/>
          <w:lang w:val="fr-FR" w:eastAsia="fr-FR"/>
        </w:rPr>
      </w:pPr>
    </w:p>
    <w:p w:rsidR="00E94DE3" w:rsidRDefault="00E94DE3" w:rsidP="00E94DE3">
      <w:pPr>
        <w:pStyle w:val="Sansinterligne"/>
        <w:jc w:val="both"/>
        <w:rPr>
          <w:noProof/>
          <w:lang w:val="fr-FR" w:eastAsia="fr-FR"/>
        </w:rPr>
      </w:pPr>
    </w:p>
    <w:p w:rsidR="00E94DE3" w:rsidRDefault="00E94DE3" w:rsidP="00E94DE3">
      <w:pPr>
        <w:pStyle w:val="Sansinterligne"/>
        <w:jc w:val="both"/>
        <w:rPr>
          <w:noProof/>
          <w:lang w:val="fr-FR" w:eastAsia="fr-FR"/>
        </w:rPr>
      </w:pPr>
    </w:p>
    <w:p w:rsidR="00E94DE3" w:rsidRDefault="00E94DE3" w:rsidP="00E94DE3">
      <w:pPr>
        <w:pStyle w:val="Sansinterligne"/>
        <w:jc w:val="both"/>
        <w:rPr>
          <w:noProof/>
          <w:lang w:val="fr-FR" w:eastAsia="fr-FR"/>
        </w:rPr>
      </w:pPr>
    </w:p>
    <w:p w:rsidR="00E94DE3" w:rsidRDefault="00E94DE3" w:rsidP="00E94DE3">
      <w:pPr>
        <w:pStyle w:val="Sansinterligne"/>
        <w:jc w:val="both"/>
        <w:rPr>
          <w:noProof/>
          <w:lang w:val="fr-FR" w:eastAsia="fr-FR"/>
        </w:rPr>
      </w:pPr>
    </w:p>
    <w:p w:rsidR="00E94DE3" w:rsidRDefault="00E94DE3" w:rsidP="00E94DE3">
      <w:pPr>
        <w:pStyle w:val="Sansinterligne"/>
        <w:jc w:val="both"/>
        <w:rPr>
          <w:noProof/>
          <w:lang w:val="fr-FR" w:eastAsia="fr-FR"/>
        </w:rPr>
      </w:pPr>
    </w:p>
    <w:p w:rsidR="00E94DE3" w:rsidRDefault="00E94DE3" w:rsidP="00E94DE3">
      <w:pPr>
        <w:pStyle w:val="Sansinterligne"/>
        <w:jc w:val="both"/>
        <w:rPr>
          <w:noProof/>
          <w:lang w:val="fr-FR" w:eastAsia="fr-FR"/>
        </w:rPr>
      </w:pPr>
    </w:p>
    <w:p w:rsidR="00E94DE3" w:rsidRDefault="00E94DE3" w:rsidP="00E94DE3">
      <w:pPr>
        <w:pStyle w:val="Sansinterligne"/>
        <w:jc w:val="both"/>
        <w:rPr>
          <w:noProof/>
          <w:lang w:val="fr-FR" w:eastAsia="fr-FR"/>
        </w:rPr>
      </w:pPr>
    </w:p>
    <w:p w:rsidR="00E94DE3" w:rsidRDefault="00E94DE3" w:rsidP="00E94DE3">
      <w:pPr>
        <w:pStyle w:val="Sansinterligne"/>
        <w:jc w:val="both"/>
        <w:rPr>
          <w:noProof/>
          <w:lang w:val="fr-FR" w:eastAsia="fr-FR"/>
        </w:rPr>
      </w:pPr>
    </w:p>
    <w:p w:rsidR="00E94DE3" w:rsidRDefault="00E94DE3" w:rsidP="00E94DE3">
      <w:pPr>
        <w:pStyle w:val="Sansinterligne"/>
        <w:jc w:val="both"/>
        <w:rPr>
          <w:rFonts w:ascii="Verdana" w:hAnsi="Verdana"/>
          <w:sz w:val="22"/>
          <w:szCs w:val="22"/>
          <w:lang w:val="fr-FR"/>
        </w:rPr>
      </w:pPr>
    </w:p>
    <w:p w:rsidR="00E94DE3" w:rsidRDefault="00E94DE3" w:rsidP="00E94DE3">
      <w:pPr>
        <w:pStyle w:val="Sansinterligne"/>
        <w:jc w:val="both"/>
        <w:rPr>
          <w:rFonts w:ascii="Verdana" w:hAnsi="Verdana"/>
          <w:sz w:val="22"/>
          <w:szCs w:val="22"/>
          <w:lang w:val="fr-FR"/>
        </w:rPr>
      </w:pPr>
    </w:p>
    <w:p w:rsidR="00E94DE3" w:rsidRDefault="00E94DE3" w:rsidP="00E94DE3">
      <w:pPr>
        <w:pStyle w:val="Sansinterligne"/>
        <w:jc w:val="both"/>
        <w:rPr>
          <w:rFonts w:ascii="Verdana" w:hAnsi="Verdana"/>
          <w:sz w:val="22"/>
          <w:szCs w:val="22"/>
          <w:lang w:val="fr-FR"/>
        </w:rPr>
      </w:pPr>
    </w:p>
    <w:p w:rsidR="00E94DE3" w:rsidRDefault="00E94DE3" w:rsidP="00E94DE3">
      <w:pPr>
        <w:pStyle w:val="Sansinterligne"/>
        <w:jc w:val="both"/>
        <w:rPr>
          <w:rFonts w:ascii="Verdana" w:hAnsi="Verdana"/>
          <w:sz w:val="22"/>
          <w:szCs w:val="22"/>
          <w:lang w:val="fr-FR"/>
        </w:rPr>
      </w:pPr>
      <w:r>
        <w:rPr>
          <w:rFonts w:ascii="Verdana" w:hAnsi="Verdana"/>
          <w:noProof/>
          <w:sz w:val="22"/>
          <w:szCs w:val="22"/>
          <w:lang w:val="fr-FR" w:eastAsia="fr-FR" w:bidi="ar-SA"/>
        </w:rPr>
        <w:drawing>
          <wp:anchor distT="0" distB="0" distL="114300" distR="114300" simplePos="0" relativeHeight="251664384" behindDoc="0" locked="0" layoutInCell="1" allowOverlap="1">
            <wp:simplePos x="0" y="0"/>
            <wp:positionH relativeFrom="margin">
              <wp:posOffset>2763520</wp:posOffset>
            </wp:positionH>
            <wp:positionV relativeFrom="margin">
              <wp:posOffset>-177165</wp:posOffset>
            </wp:positionV>
            <wp:extent cx="2633980" cy="1781175"/>
            <wp:effectExtent l="19050" t="0" r="0" b="0"/>
            <wp:wrapNone/>
            <wp:docPr id="8" name="Image 8"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 automatic alt text available."/>
                    <pic:cNvPicPr>
                      <a:picLocks noChangeAspect="1" noChangeArrowheads="1"/>
                    </pic:cNvPicPr>
                  </pic:nvPicPr>
                  <pic:blipFill>
                    <a:blip r:embed="rId15" r:link="rId16" cstate="print"/>
                    <a:srcRect/>
                    <a:stretch>
                      <a:fillRect/>
                    </a:stretch>
                  </pic:blipFill>
                  <pic:spPr bwMode="auto">
                    <a:xfrm>
                      <a:off x="0" y="0"/>
                      <a:ext cx="2633980" cy="1781175"/>
                    </a:xfrm>
                    <a:prstGeom prst="rect">
                      <a:avLst/>
                    </a:prstGeom>
                    <a:noFill/>
                    <a:ln w="9525">
                      <a:noFill/>
                      <a:miter lim="800000"/>
                      <a:headEnd/>
                      <a:tailEnd/>
                    </a:ln>
                  </pic:spPr>
                </pic:pic>
              </a:graphicData>
            </a:graphic>
          </wp:anchor>
        </w:drawing>
      </w:r>
      <w:r>
        <w:rPr>
          <w:rFonts w:ascii="Verdana" w:hAnsi="Verdana"/>
          <w:noProof/>
          <w:sz w:val="22"/>
          <w:szCs w:val="22"/>
          <w:lang w:val="fr-FR" w:eastAsia="fr-FR" w:bidi="ar-SA"/>
        </w:rPr>
        <w:drawing>
          <wp:anchor distT="0" distB="0" distL="114300" distR="114300" simplePos="0" relativeHeight="251668480" behindDoc="0" locked="0" layoutInCell="1" allowOverlap="1">
            <wp:simplePos x="0" y="0"/>
            <wp:positionH relativeFrom="margin">
              <wp:posOffset>7620</wp:posOffset>
            </wp:positionH>
            <wp:positionV relativeFrom="margin">
              <wp:posOffset>-241300</wp:posOffset>
            </wp:positionV>
            <wp:extent cx="1752600" cy="1881505"/>
            <wp:effectExtent l="19050" t="0" r="0" b="0"/>
            <wp:wrapNone/>
            <wp:docPr id="12" name="Image 12" descr="Image may contain: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may contain: 1 person"/>
                    <pic:cNvPicPr>
                      <a:picLocks noChangeAspect="1" noChangeArrowheads="1"/>
                    </pic:cNvPicPr>
                  </pic:nvPicPr>
                  <pic:blipFill>
                    <a:blip r:embed="rId17" r:link="rId18" cstate="print"/>
                    <a:srcRect t="16260"/>
                    <a:stretch>
                      <a:fillRect/>
                    </a:stretch>
                  </pic:blipFill>
                  <pic:spPr bwMode="auto">
                    <a:xfrm>
                      <a:off x="0" y="0"/>
                      <a:ext cx="1752600" cy="1881505"/>
                    </a:xfrm>
                    <a:prstGeom prst="rect">
                      <a:avLst/>
                    </a:prstGeom>
                    <a:noFill/>
                    <a:ln w="9525">
                      <a:noFill/>
                      <a:miter lim="800000"/>
                      <a:headEnd/>
                      <a:tailEnd/>
                    </a:ln>
                  </pic:spPr>
                </pic:pic>
              </a:graphicData>
            </a:graphic>
          </wp:anchor>
        </w:drawing>
      </w:r>
    </w:p>
    <w:p w:rsidR="00E94DE3" w:rsidRDefault="00E94DE3" w:rsidP="00E94DE3">
      <w:pPr>
        <w:pStyle w:val="Sansinterligne"/>
        <w:jc w:val="both"/>
        <w:rPr>
          <w:rFonts w:ascii="Verdana" w:hAnsi="Verdana"/>
          <w:sz w:val="22"/>
          <w:szCs w:val="22"/>
          <w:lang w:val="fr-FR"/>
        </w:rPr>
      </w:pPr>
    </w:p>
    <w:p w:rsidR="00E94DE3" w:rsidRDefault="00E94DE3" w:rsidP="00E94DE3">
      <w:pPr>
        <w:pStyle w:val="Sansinterligne"/>
        <w:jc w:val="both"/>
        <w:rPr>
          <w:rFonts w:ascii="Verdana" w:hAnsi="Verdana"/>
          <w:sz w:val="22"/>
          <w:szCs w:val="22"/>
          <w:lang w:val="fr-FR"/>
        </w:rPr>
      </w:pPr>
    </w:p>
    <w:p w:rsidR="00E94DE3" w:rsidRDefault="00E94DE3" w:rsidP="00E94DE3">
      <w:pPr>
        <w:pStyle w:val="Sansinterligne"/>
        <w:jc w:val="both"/>
        <w:rPr>
          <w:rFonts w:ascii="Verdana" w:hAnsi="Verdana"/>
          <w:sz w:val="22"/>
          <w:szCs w:val="22"/>
          <w:lang w:val="fr-FR"/>
        </w:rPr>
      </w:pPr>
    </w:p>
    <w:p w:rsidR="00E94DE3" w:rsidRDefault="00E94DE3" w:rsidP="00E94DE3">
      <w:pPr>
        <w:pStyle w:val="Sansinterligne"/>
        <w:jc w:val="both"/>
        <w:rPr>
          <w:rFonts w:ascii="Verdana" w:hAnsi="Verdana"/>
          <w:sz w:val="22"/>
          <w:szCs w:val="22"/>
          <w:lang w:val="fr-FR"/>
        </w:rPr>
      </w:pPr>
    </w:p>
    <w:p w:rsidR="00E94DE3" w:rsidRDefault="00E94DE3" w:rsidP="00E94DE3">
      <w:pPr>
        <w:pStyle w:val="Sansinterligne"/>
        <w:jc w:val="both"/>
        <w:rPr>
          <w:rFonts w:ascii="Verdana" w:hAnsi="Verdana"/>
          <w:sz w:val="22"/>
          <w:szCs w:val="22"/>
          <w:lang w:val="fr-FR"/>
        </w:rPr>
      </w:pPr>
    </w:p>
    <w:p w:rsidR="00E94DE3" w:rsidRDefault="00E94DE3" w:rsidP="00E94DE3">
      <w:pPr>
        <w:pStyle w:val="Sansinterligne"/>
        <w:jc w:val="both"/>
        <w:rPr>
          <w:rFonts w:ascii="Verdana" w:hAnsi="Verdana"/>
          <w:sz w:val="22"/>
          <w:szCs w:val="22"/>
          <w:lang w:val="fr-FR"/>
        </w:rPr>
      </w:pPr>
    </w:p>
    <w:p w:rsidR="00E94DE3" w:rsidRDefault="00E94DE3" w:rsidP="00E94DE3">
      <w:pPr>
        <w:pStyle w:val="Sansinterligne"/>
        <w:jc w:val="both"/>
        <w:rPr>
          <w:rFonts w:ascii="Verdana" w:hAnsi="Verdana"/>
          <w:sz w:val="22"/>
          <w:szCs w:val="22"/>
          <w:lang w:val="fr-FR"/>
        </w:rPr>
      </w:pPr>
    </w:p>
    <w:p w:rsidR="00E94DE3" w:rsidRDefault="00E94DE3" w:rsidP="00E94DE3">
      <w:pPr>
        <w:pStyle w:val="Sansinterligne"/>
        <w:jc w:val="both"/>
        <w:rPr>
          <w:rFonts w:ascii="Verdana" w:hAnsi="Verdana"/>
          <w:sz w:val="22"/>
          <w:szCs w:val="22"/>
          <w:lang w:val="fr-FR"/>
        </w:rPr>
      </w:pPr>
    </w:p>
    <w:p w:rsidR="00E94DE3" w:rsidRDefault="00E94DE3" w:rsidP="00E94DE3">
      <w:pPr>
        <w:pStyle w:val="Sansinterligne"/>
        <w:jc w:val="both"/>
        <w:rPr>
          <w:rFonts w:ascii="Verdana" w:hAnsi="Verdana"/>
          <w:sz w:val="22"/>
          <w:szCs w:val="22"/>
          <w:lang w:val="fr-FR"/>
        </w:rPr>
      </w:pPr>
    </w:p>
    <w:p w:rsidR="00E94DE3" w:rsidRDefault="00E94DE3" w:rsidP="00E94DE3">
      <w:pPr>
        <w:pStyle w:val="Sansinterligne"/>
        <w:jc w:val="both"/>
        <w:rPr>
          <w:rFonts w:ascii="Verdana" w:hAnsi="Verdana"/>
          <w:sz w:val="22"/>
          <w:szCs w:val="22"/>
          <w:lang w:val="fr-FR"/>
        </w:rPr>
      </w:pPr>
    </w:p>
    <w:p w:rsidR="00E94DE3" w:rsidRDefault="00E94DE3" w:rsidP="00E94DE3">
      <w:pPr>
        <w:pStyle w:val="Sansinterligne"/>
        <w:jc w:val="both"/>
        <w:rPr>
          <w:rFonts w:ascii="Verdana" w:hAnsi="Verdana"/>
          <w:sz w:val="22"/>
          <w:szCs w:val="22"/>
          <w:lang w:val="fr-FR"/>
        </w:rPr>
      </w:pPr>
      <w:r>
        <w:rPr>
          <w:rFonts w:ascii="Verdana" w:hAnsi="Verdana"/>
          <w:noProof/>
          <w:sz w:val="22"/>
          <w:szCs w:val="22"/>
          <w:lang w:val="fr-FR" w:eastAsia="fr-FR" w:bidi="ar-SA"/>
        </w:rPr>
        <w:drawing>
          <wp:anchor distT="0" distB="0" distL="114300" distR="114300" simplePos="0" relativeHeight="251669504" behindDoc="0" locked="0" layoutInCell="1" allowOverlap="1">
            <wp:simplePos x="0" y="0"/>
            <wp:positionH relativeFrom="margin">
              <wp:posOffset>3006725</wp:posOffset>
            </wp:positionH>
            <wp:positionV relativeFrom="margin">
              <wp:posOffset>2041525</wp:posOffset>
            </wp:positionV>
            <wp:extent cx="2390775" cy="1676400"/>
            <wp:effectExtent l="19050" t="0" r="9525" b="0"/>
            <wp:wrapNone/>
            <wp:docPr id="13" name="Image 13" descr="Image may contain: 4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may contain: 4 people"/>
                    <pic:cNvPicPr>
                      <a:picLocks noChangeAspect="1" noChangeArrowheads="1"/>
                    </pic:cNvPicPr>
                  </pic:nvPicPr>
                  <pic:blipFill>
                    <a:blip r:embed="rId19" r:link="rId20" cstate="print"/>
                    <a:srcRect/>
                    <a:stretch>
                      <a:fillRect/>
                    </a:stretch>
                  </pic:blipFill>
                  <pic:spPr bwMode="auto">
                    <a:xfrm>
                      <a:off x="0" y="0"/>
                      <a:ext cx="2390775" cy="1676400"/>
                    </a:xfrm>
                    <a:prstGeom prst="rect">
                      <a:avLst/>
                    </a:prstGeom>
                    <a:noFill/>
                    <a:ln w="9525">
                      <a:noFill/>
                      <a:miter lim="800000"/>
                      <a:headEnd/>
                      <a:tailEnd/>
                    </a:ln>
                  </pic:spPr>
                </pic:pic>
              </a:graphicData>
            </a:graphic>
          </wp:anchor>
        </w:drawing>
      </w:r>
      <w:r>
        <w:rPr>
          <w:rFonts w:ascii="Verdana" w:hAnsi="Verdana"/>
          <w:noProof/>
          <w:sz w:val="22"/>
          <w:szCs w:val="22"/>
          <w:lang w:val="fr-FR" w:eastAsia="fr-FR" w:bidi="ar-SA"/>
        </w:rPr>
        <w:drawing>
          <wp:anchor distT="0" distB="0" distL="114300" distR="114300" simplePos="0" relativeHeight="251665408" behindDoc="0" locked="0" layoutInCell="1" allowOverlap="1">
            <wp:simplePos x="0" y="0"/>
            <wp:positionH relativeFrom="margin">
              <wp:posOffset>7620</wp:posOffset>
            </wp:positionH>
            <wp:positionV relativeFrom="margin">
              <wp:posOffset>1952625</wp:posOffset>
            </wp:positionV>
            <wp:extent cx="2390775" cy="1800225"/>
            <wp:effectExtent l="19050" t="0" r="9525" b="0"/>
            <wp:wrapNone/>
            <wp:docPr id="9" name="Image 9"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automatic alt text available."/>
                    <pic:cNvPicPr>
                      <a:picLocks noChangeAspect="1" noChangeArrowheads="1"/>
                    </pic:cNvPicPr>
                  </pic:nvPicPr>
                  <pic:blipFill>
                    <a:blip r:embed="rId21" r:link="rId22" cstate="print"/>
                    <a:srcRect/>
                    <a:stretch>
                      <a:fillRect/>
                    </a:stretch>
                  </pic:blipFill>
                  <pic:spPr bwMode="auto">
                    <a:xfrm>
                      <a:off x="0" y="0"/>
                      <a:ext cx="2390775" cy="1800225"/>
                    </a:xfrm>
                    <a:prstGeom prst="rect">
                      <a:avLst/>
                    </a:prstGeom>
                    <a:noFill/>
                    <a:ln w="9525">
                      <a:noFill/>
                      <a:miter lim="800000"/>
                      <a:headEnd/>
                      <a:tailEnd/>
                    </a:ln>
                  </pic:spPr>
                </pic:pic>
              </a:graphicData>
            </a:graphic>
          </wp:anchor>
        </w:drawing>
      </w:r>
    </w:p>
    <w:p w:rsidR="00E94DE3" w:rsidRDefault="00E94DE3" w:rsidP="00E94DE3">
      <w:pPr>
        <w:pStyle w:val="Sansinterligne"/>
        <w:jc w:val="both"/>
        <w:rPr>
          <w:rFonts w:ascii="Verdana" w:hAnsi="Verdana"/>
          <w:sz w:val="22"/>
          <w:szCs w:val="22"/>
          <w:lang w:val="fr-FR"/>
        </w:rPr>
      </w:pPr>
    </w:p>
    <w:p w:rsidR="00E94DE3" w:rsidRDefault="00E94DE3" w:rsidP="00E94DE3">
      <w:pPr>
        <w:pStyle w:val="Sansinterligne"/>
        <w:jc w:val="both"/>
        <w:rPr>
          <w:rFonts w:ascii="Verdana" w:hAnsi="Verdana"/>
          <w:sz w:val="22"/>
          <w:szCs w:val="22"/>
          <w:lang w:val="fr-FR"/>
        </w:rPr>
      </w:pPr>
    </w:p>
    <w:p w:rsidR="00E94DE3" w:rsidRDefault="00E94DE3" w:rsidP="00E94DE3">
      <w:pPr>
        <w:pStyle w:val="Sansinterligne"/>
        <w:jc w:val="both"/>
        <w:rPr>
          <w:rFonts w:ascii="Verdana" w:hAnsi="Verdana"/>
          <w:sz w:val="22"/>
          <w:szCs w:val="22"/>
          <w:lang w:val="fr-FR"/>
        </w:rPr>
      </w:pPr>
    </w:p>
    <w:p w:rsidR="00E94DE3" w:rsidRDefault="00E94DE3" w:rsidP="00E94DE3">
      <w:pPr>
        <w:pStyle w:val="Sansinterligne"/>
        <w:jc w:val="both"/>
        <w:rPr>
          <w:rFonts w:ascii="Verdana" w:hAnsi="Verdana"/>
          <w:sz w:val="22"/>
          <w:szCs w:val="22"/>
          <w:lang w:val="fr-FR"/>
        </w:rPr>
      </w:pPr>
    </w:p>
    <w:p w:rsidR="00E94DE3" w:rsidRDefault="00E94DE3" w:rsidP="00E94DE3">
      <w:pPr>
        <w:pStyle w:val="Sansinterligne"/>
        <w:jc w:val="both"/>
        <w:rPr>
          <w:rFonts w:ascii="Verdana" w:hAnsi="Verdana"/>
          <w:sz w:val="22"/>
          <w:szCs w:val="22"/>
          <w:lang w:val="fr-FR"/>
        </w:rPr>
      </w:pPr>
    </w:p>
    <w:p w:rsidR="00E94DE3" w:rsidRDefault="00E94DE3" w:rsidP="00E94DE3">
      <w:pPr>
        <w:pStyle w:val="Sansinterligne"/>
        <w:jc w:val="both"/>
        <w:rPr>
          <w:rFonts w:ascii="Verdana" w:hAnsi="Verdana"/>
          <w:sz w:val="22"/>
          <w:szCs w:val="22"/>
          <w:lang w:val="fr-FR"/>
        </w:rPr>
      </w:pPr>
    </w:p>
    <w:p w:rsidR="00E94DE3" w:rsidRDefault="00E94DE3" w:rsidP="00E94DE3">
      <w:pPr>
        <w:pStyle w:val="Sansinterligne"/>
        <w:jc w:val="both"/>
        <w:rPr>
          <w:rFonts w:ascii="Verdana" w:hAnsi="Verdana"/>
          <w:sz w:val="22"/>
          <w:szCs w:val="22"/>
          <w:lang w:val="fr-FR"/>
        </w:rPr>
      </w:pPr>
    </w:p>
    <w:p w:rsidR="00E94DE3" w:rsidRDefault="00E94DE3" w:rsidP="00E94DE3">
      <w:pPr>
        <w:pStyle w:val="Sansinterligne"/>
        <w:jc w:val="both"/>
        <w:rPr>
          <w:rFonts w:ascii="Verdana" w:hAnsi="Verdana"/>
          <w:sz w:val="22"/>
          <w:szCs w:val="22"/>
          <w:lang w:val="fr-FR"/>
        </w:rPr>
      </w:pPr>
    </w:p>
    <w:p w:rsidR="00E94DE3" w:rsidRDefault="00E94DE3" w:rsidP="00E94DE3">
      <w:pPr>
        <w:pStyle w:val="Sansinterligne"/>
        <w:jc w:val="both"/>
        <w:rPr>
          <w:rFonts w:ascii="Verdana" w:hAnsi="Verdana"/>
          <w:sz w:val="22"/>
          <w:szCs w:val="22"/>
          <w:lang w:val="fr-FR"/>
        </w:rPr>
      </w:pPr>
    </w:p>
    <w:p w:rsidR="00E94DE3" w:rsidRDefault="00E94DE3" w:rsidP="00E94DE3">
      <w:pPr>
        <w:pStyle w:val="Sansinterligne"/>
        <w:jc w:val="center"/>
        <w:rPr>
          <w:rFonts w:ascii="Verdana" w:hAnsi="Verdana"/>
          <w:sz w:val="22"/>
          <w:szCs w:val="22"/>
          <w:lang w:val="fr-FR"/>
        </w:rPr>
      </w:pPr>
    </w:p>
    <w:p w:rsidR="00E94DE3" w:rsidRDefault="00E94DE3" w:rsidP="00E94DE3">
      <w:pPr>
        <w:pStyle w:val="Sansinterligne"/>
        <w:jc w:val="both"/>
        <w:rPr>
          <w:rFonts w:ascii="Verdana" w:hAnsi="Verdana"/>
          <w:sz w:val="22"/>
          <w:szCs w:val="22"/>
          <w:lang w:val="fr-FR"/>
        </w:rPr>
      </w:pPr>
    </w:p>
    <w:p w:rsidR="00E94DE3" w:rsidRDefault="00E94DE3" w:rsidP="00E94DE3">
      <w:pPr>
        <w:jc w:val="center"/>
        <w:rPr>
          <w:b/>
          <w:sz w:val="24"/>
          <w:szCs w:val="24"/>
          <w:lang w:val="fr-FR"/>
        </w:rPr>
      </w:pPr>
    </w:p>
    <w:p w:rsidR="00E94DE3" w:rsidRPr="00EE54A9" w:rsidRDefault="00E94DE3" w:rsidP="00E94DE3">
      <w:pPr>
        <w:jc w:val="center"/>
        <w:rPr>
          <w:b/>
          <w:sz w:val="24"/>
          <w:szCs w:val="24"/>
          <w:lang w:val="fr-FR"/>
        </w:rPr>
      </w:pPr>
      <w:r w:rsidRPr="00EE54A9">
        <w:rPr>
          <w:b/>
          <w:sz w:val="24"/>
          <w:szCs w:val="24"/>
          <w:lang w:val="fr-FR"/>
        </w:rPr>
        <w:t>2016</w:t>
      </w:r>
    </w:p>
    <w:p w:rsidR="00E94DE3" w:rsidRPr="00E94DE3" w:rsidRDefault="00E94DE3" w:rsidP="00E94DE3">
      <w:pPr>
        <w:rPr>
          <w:sz w:val="24"/>
          <w:szCs w:val="24"/>
          <w:lang w:val="fr-FR"/>
        </w:rPr>
      </w:pPr>
      <w:r w:rsidRPr="00EE54A9">
        <w:rPr>
          <w:b/>
          <w:sz w:val="24"/>
          <w:szCs w:val="24"/>
          <w:lang w:val="fr-FR"/>
        </w:rPr>
        <w:t>Mai</w:t>
      </w:r>
      <w:r w:rsidRPr="00EE54A9">
        <w:rPr>
          <w:sz w:val="24"/>
          <w:szCs w:val="24"/>
          <w:lang w:val="fr-FR"/>
        </w:rPr>
        <w:t xml:space="preserve"> : présentation de la candidature </w:t>
      </w:r>
      <w:proofErr w:type="gramStart"/>
      <w:r w:rsidRPr="00EE54A9">
        <w:rPr>
          <w:sz w:val="24"/>
          <w:szCs w:val="24"/>
          <w:lang w:val="fr-FR"/>
        </w:rPr>
        <w:t>de Imen</w:t>
      </w:r>
      <w:proofErr w:type="gramEnd"/>
      <w:r w:rsidRPr="00EE54A9">
        <w:rPr>
          <w:sz w:val="24"/>
          <w:szCs w:val="24"/>
          <w:lang w:val="fr-FR"/>
        </w:rPr>
        <w:t xml:space="preserve"> CHERIF au Prix Monte-Carlo Femme de l’Année.  </w:t>
      </w:r>
      <w:r w:rsidRPr="00E94DE3">
        <w:rPr>
          <w:sz w:val="24"/>
          <w:szCs w:val="24"/>
          <w:lang w:val="fr-FR"/>
        </w:rPr>
        <w:t>Un prix a été gagné par Imen Chérif.  Nomination de Leila CHIHA en tant qu’Ambassadrice de la Tunisie pour le Prix Monte-Carlo femme de l’Année</w:t>
      </w:r>
      <w:proofErr w:type="gramStart"/>
      <w:r w:rsidRPr="00E94DE3">
        <w:rPr>
          <w:sz w:val="24"/>
          <w:szCs w:val="24"/>
          <w:lang w:val="fr-FR"/>
        </w:rPr>
        <w:t>.(</w:t>
      </w:r>
      <w:proofErr w:type="gramEnd"/>
      <w:r w:rsidRPr="00E94DE3">
        <w:rPr>
          <w:sz w:val="24"/>
          <w:szCs w:val="24"/>
          <w:lang w:val="fr-FR"/>
        </w:rPr>
        <w:t>9)</w:t>
      </w:r>
    </w:p>
    <w:p w:rsidR="00E94DE3" w:rsidRPr="00EE54A9" w:rsidRDefault="00E94DE3" w:rsidP="00E94DE3">
      <w:pPr>
        <w:rPr>
          <w:sz w:val="24"/>
          <w:szCs w:val="24"/>
          <w:lang w:val="fr-FR"/>
        </w:rPr>
      </w:pPr>
      <w:r w:rsidRPr="00EE54A9">
        <w:rPr>
          <w:b/>
          <w:sz w:val="24"/>
          <w:szCs w:val="24"/>
          <w:lang w:val="fr-FR"/>
        </w:rPr>
        <w:t>Juin</w:t>
      </w:r>
      <w:r>
        <w:rPr>
          <w:sz w:val="24"/>
          <w:szCs w:val="24"/>
          <w:lang w:val="fr-FR"/>
        </w:rPr>
        <w:t xml:space="preserve"> </w:t>
      </w:r>
      <w:r w:rsidRPr="00EE54A9">
        <w:rPr>
          <w:sz w:val="24"/>
          <w:szCs w:val="24"/>
          <w:lang w:val="fr-FR"/>
        </w:rPr>
        <w:t>: coopération et sponsoring du Comité d’organisation du Challenge Prince Rainier III (COCPR3) pour la venue d’une équipe tunisienne pour le tournoi international de football corporate. (10)</w:t>
      </w:r>
    </w:p>
    <w:p w:rsidR="00E94DE3" w:rsidRPr="00EE54A9" w:rsidRDefault="00E94DE3" w:rsidP="00E94DE3">
      <w:pPr>
        <w:rPr>
          <w:sz w:val="24"/>
          <w:szCs w:val="24"/>
          <w:lang w:val="fr-FR"/>
        </w:rPr>
      </w:pPr>
      <w:r w:rsidRPr="00EE54A9">
        <w:rPr>
          <w:b/>
          <w:sz w:val="24"/>
          <w:szCs w:val="24"/>
          <w:lang w:val="fr-FR"/>
        </w:rPr>
        <w:t>Juin</w:t>
      </w:r>
      <w:r>
        <w:rPr>
          <w:b/>
          <w:sz w:val="24"/>
          <w:szCs w:val="24"/>
          <w:lang w:val="fr-FR"/>
        </w:rPr>
        <w:t xml:space="preserve"> </w:t>
      </w:r>
      <w:r w:rsidRPr="00EE54A9">
        <w:rPr>
          <w:sz w:val="24"/>
          <w:szCs w:val="24"/>
          <w:lang w:val="fr-FR"/>
        </w:rPr>
        <w:t xml:space="preserve">: présence des membres au </w:t>
      </w:r>
      <w:r w:rsidRPr="007829F7">
        <w:rPr>
          <w:i/>
          <w:sz w:val="24"/>
          <w:szCs w:val="24"/>
          <w:lang w:val="fr-FR"/>
        </w:rPr>
        <w:t xml:space="preserve">Monaco </w:t>
      </w:r>
      <w:proofErr w:type="spellStart"/>
      <w:r w:rsidRPr="007829F7">
        <w:rPr>
          <w:i/>
          <w:sz w:val="24"/>
          <w:szCs w:val="24"/>
          <w:lang w:val="fr-FR"/>
        </w:rPr>
        <w:t>Sevens</w:t>
      </w:r>
      <w:proofErr w:type="spellEnd"/>
      <w:r w:rsidRPr="007829F7">
        <w:rPr>
          <w:i/>
          <w:sz w:val="24"/>
          <w:szCs w:val="24"/>
          <w:lang w:val="fr-FR"/>
        </w:rPr>
        <w:t xml:space="preserve"> Tournoi</w:t>
      </w:r>
      <w:r w:rsidRPr="00EE54A9">
        <w:rPr>
          <w:sz w:val="24"/>
          <w:szCs w:val="24"/>
          <w:lang w:val="fr-FR"/>
        </w:rPr>
        <w:t xml:space="preserve"> de qualification olympique de Rugby à VII. (11)</w:t>
      </w:r>
    </w:p>
    <w:p w:rsidR="00E94DE3" w:rsidRPr="00EE54A9" w:rsidRDefault="00E94DE3" w:rsidP="00E94DE3">
      <w:pPr>
        <w:rPr>
          <w:sz w:val="24"/>
          <w:szCs w:val="24"/>
          <w:lang w:val="fr-FR"/>
        </w:rPr>
      </w:pPr>
      <w:r w:rsidRPr="00EE54A9">
        <w:rPr>
          <w:b/>
          <w:sz w:val="24"/>
          <w:szCs w:val="24"/>
          <w:lang w:val="fr-FR"/>
        </w:rPr>
        <w:t>Juillet</w:t>
      </w:r>
      <w:r w:rsidRPr="00EE54A9">
        <w:rPr>
          <w:sz w:val="24"/>
          <w:szCs w:val="24"/>
          <w:lang w:val="fr-FR"/>
        </w:rPr>
        <w:t xml:space="preserve"> : participation dans l’organisation avec le Consulat Honoraire de la Tunisie à Monaco à l’accueil des membres du Quartet et présentation des membres du Quartet à l’association </w:t>
      </w:r>
      <w:proofErr w:type="spellStart"/>
      <w:r w:rsidRPr="00EE54A9">
        <w:rPr>
          <w:sz w:val="24"/>
          <w:szCs w:val="24"/>
          <w:lang w:val="fr-FR"/>
        </w:rPr>
        <w:t>Peace</w:t>
      </w:r>
      <w:proofErr w:type="spellEnd"/>
      <w:r w:rsidRPr="00EE54A9">
        <w:rPr>
          <w:sz w:val="24"/>
          <w:szCs w:val="24"/>
          <w:lang w:val="fr-FR"/>
        </w:rPr>
        <w:t xml:space="preserve"> and Sport. (12)</w:t>
      </w:r>
    </w:p>
    <w:p w:rsidR="00E94DE3" w:rsidRPr="00EE54A9" w:rsidRDefault="00E94DE3" w:rsidP="00E94DE3">
      <w:pPr>
        <w:rPr>
          <w:sz w:val="24"/>
          <w:szCs w:val="24"/>
          <w:lang w:val="fr-FR"/>
        </w:rPr>
      </w:pPr>
      <w:r w:rsidRPr="00EE54A9">
        <w:rPr>
          <w:b/>
          <w:sz w:val="24"/>
          <w:szCs w:val="24"/>
          <w:lang w:val="fr-FR"/>
        </w:rPr>
        <w:t>Septembre</w:t>
      </w:r>
      <w:r w:rsidRPr="00EE54A9">
        <w:rPr>
          <w:sz w:val="24"/>
          <w:szCs w:val="24"/>
          <w:lang w:val="fr-FR"/>
        </w:rPr>
        <w:t xml:space="preserve"> : présentation de Madame </w:t>
      </w:r>
      <w:proofErr w:type="spellStart"/>
      <w:r w:rsidRPr="00EE54A9">
        <w:rPr>
          <w:sz w:val="24"/>
          <w:szCs w:val="24"/>
          <w:lang w:val="fr-FR"/>
        </w:rPr>
        <w:t>Habiba</w:t>
      </w:r>
      <w:proofErr w:type="spellEnd"/>
      <w:r w:rsidRPr="00EE54A9">
        <w:rPr>
          <w:sz w:val="24"/>
          <w:szCs w:val="24"/>
          <w:lang w:val="fr-FR"/>
        </w:rPr>
        <w:t xml:space="preserve"> GHRIBI à </w:t>
      </w:r>
      <w:proofErr w:type="spellStart"/>
      <w:r w:rsidRPr="00EE54A9">
        <w:rPr>
          <w:sz w:val="24"/>
          <w:szCs w:val="24"/>
          <w:lang w:val="fr-FR"/>
        </w:rPr>
        <w:t>Peace</w:t>
      </w:r>
      <w:proofErr w:type="spellEnd"/>
      <w:r w:rsidRPr="00EE54A9">
        <w:rPr>
          <w:sz w:val="24"/>
          <w:szCs w:val="24"/>
          <w:lang w:val="fr-FR"/>
        </w:rPr>
        <w:t xml:space="preserve"> and Sport qui a été désignée, depuis, Championne de la Paix. (13)</w:t>
      </w:r>
    </w:p>
    <w:p w:rsidR="00E94DE3" w:rsidRDefault="00E94DE3" w:rsidP="00E94DE3">
      <w:pPr>
        <w:rPr>
          <w:sz w:val="24"/>
          <w:szCs w:val="24"/>
          <w:lang w:val="fr-FR"/>
        </w:rPr>
      </w:pPr>
      <w:r w:rsidRPr="00EE54A9">
        <w:rPr>
          <w:b/>
          <w:sz w:val="24"/>
          <w:szCs w:val="24"/>
          <w:lang w:val="fr-FR"/>
        </w:rPr>
        <w:t>Octobre</w:t>
      </w:r>
      <w:r w:rsidRPr="00EE54A9">
        <w:rPr>
          <w:sz w:val="24"/>
          <w:szCs w:val="24"/>
          <w:lang w:val="fr-FR"/>
        </w:rPr>
        <w:t> : défis du Chott. (14)</w:t>
      </w:r>
    </w:p>
    <w:p w:rsidR="00E94DE3" w:rsidRPr="00EE54A9" w:rsidRDefault="00E94DE3" w:rsidP="00E94DE3">
      <w:pPr>
        <w:rPr>
          <w:sz w:val="24"/>
          <w:szCs w:val="24"/>
          <w:lang w:val="fr-FR"/>
        </w:rPr>
      </w:pPr>
      <w:r w:rsidRPr="00EE54A9">
        <w:rPr>
          <w:b/>
          <w:sz w:val="24"/>
          <w:szCs w:val="24"/>
          <w:lang w:val="fr-FR"/>
        </w:rPr>
        <w:t>Novembre</w:t>
      </w:r>
      <w:r w:rsidRPr="00EE54A9">
        <w:rPr>
          <w:sz w:val="24"/>
          <w:szCs w:val="24"/>
          <w:lang w:val="fr-FR"/>
        </w:rPr>
        <w:t xml:space="preserve"> : présence des membres de l’association au Championnat du Monde de sport </w:t>
      </w:r>
      <w:proofErr w:type="gramStart"/>
      <w:r w:rsidRPr="00EE54A9">
        <w:rPr>
          <w:sz w:val="24"/>
          <w:szCs w:val="24"/>
          <w:lang w:val="fr-FR"/>
        </w:rPr>
        <w:t>Boules</w:t>
      </w:r>
      <w:proofErr w:type="gramEnd"/>
      <w:r w:rsidRPr="00EE54A9">
        <w:rPr>
          <w:sz w:val="24"/>
          <w:szCs w:val="24"/>
          <w:lang w:val="fr-FR"/>
        </w:rPr>
        <w:t xml:space="preserve"> U18-U23.  (15)</w:t>
      </w:r>
    </w:p>
    <w:p w:rsidR="00E94DE3" w:rsidRDefault="00E94DE3" w:rsidP="00E94DE3">
      <w:pPr>
        <w:rPr>
          <w:lang w:val="fr-FR"/>
        </w:rPr>
      </w:pPr>
      <w:r w:rsidRPr="00EE54A9">
        <w:rPr>
          <w:b/>
          <w:sz w:val="24"/>
          <w:szCs w:val="24"/>
          <w:lang w:val="fr-FR"/>
        </w:rPr>
        <w:t>Décembre</w:t>
      </w:r>
      <w:r w:rsidRPr="00EE54A9">
        <w:rPr>
          <w:sz w:val="24"/>
          <w:szCs w:val="24"/>
          <w:lang w:val="fr-FR"/>
        </w:rPr>
        <w:t xml:space="preserve"> : présence au Forum de </w:t>
      </w:r>
      <w:proofErr w:type="spellStart"/>
      <w:r w:rsidRPr="00EE54A9">
        <w:rPr>
          <w:sz w:val="24"/>
          <w:szCs w:val="24"/>
          <w:lang w:val="fr-FR"/>
        </w:rPr>
        <w:t>Peace</w:t>
      </w:r>
      <w:proofErr w:type="spellEnd"/>
      <w:r w:rsidRPr="00EE54A9">
        <w:rPr>
          <w:sz w:val="24"/>
          <w:szCs w:val="24"/>
          <w:lang w:val="fr-FR"/>
        </w:rPr>
        <w:t xml:space="preserve"> and Sport (16)</w:t>
      </w:r>
    </w:p>
    <w:p w:rsidR="00E94DE3" w:rsidRDefault="00E94DE3" w:rsidP="00E94DE3">
      <w:pPr>
        <w:pStyle w:val="Sansinterligne"/>
        <w:jc w:val="both"/>
        <w:rPr>
          <w:rFonts w:ascii="Verdana" w:hAnsi="Verdana"/>
          <w:sz w:val="22"/>
          <w:szCs w:val="22"/>
          <w:lang w:val="fr-FR"/>
        </w:rPr>
      </w:pPr>
      <w:r>
        <w:rPr>
          <w:noProof/>
          <w:lang w:val="fr-FR" w:eastAsia="fr-FR" w:bidi="ar-SA"/>
        </w:rPr>
        <w:drawing>
          <wp:anchor distT="0" distB="0" distL="114300" distR="114300" simplePos="0" relativeHeight="251671552" behindDoc="0" locked="0" layoutInCell="1" allowOverlap="1">
            <wp:simplePos x="0" y="0"/>
            <wp:positionH relativeFrom="column">
              <wp:posOffset>3199765</wp:posOffset>
            </wp:positionH>
            <wp:positionV relativeFrom="paragraph">
              <wp:posOffset>-5080</wp:posOffset>
            </wp:positionV>
            <wp:extent cx="2206625" cy="1788795"/>
            <wp:effectExtent l="19050" t="0" r="3175" b="0"/>
            <wp:wrapNone/>
            <wp:docPr id="15" name="Image 15"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 automatic alt text available."/>
                    <pic:cNvPicPr>
                      <a:picLocks noChangeAspect="1" noChangeArrowheads="1"/>
                    </pic:cNvPicPr>
                  </pic:nvPicPr>
                  <pic:blipFill>
                    <a:blip r:embed="rId23" r:link="rId24" cstate="print"/>
                    <a:srcRect/>
                    <a:stretch>
                      <a:fillRect/>
                    </a:stretch>
                  </pic:blipFill>
                  <pic:spPr bwMode="auto">
                    <a:xfrm>
                      <a:off x="0" y="0"/>
                      <a:ext cx="2206625" cy="1788795"/>
                    </a:xfrm>
                    <a:prstGeom prst="rect">
                      <a:avLst/>
                    </a:prstGeom>
                    <a:noFill/>
                    <a:ln w="9525">
                      <a:noFill/>
                      <a:miter lim="800000"/>
                      <a:headEnd/>
                      <a:tailEnd/>
                    </a:ln>
                  </pic:spPr>
                </pic:pic>
              </a:graphicData>
            </a:graphic>
          </wp:anchor>
        </w:drawing>
      </w:r>
      <w:r>
        <w:rPr>
          <w:noProof/>
          <w:lang w:val="fr-FR" w:eastAsia="fr-FR" w:bidi="ar-SA"/>
        </w:rPr>
        <w:drawing>
          <wp:anchor distT="0" distB="0" distL="114300" distR="114300" simplePos="0" relativeHeight="251670528" behindDoc="0" locked="0" layoutInCell="1" allowOverlap="1">
            <wp:simplePos x="0" y="0"/>
            <wp:positionH relativeFrom="column">
              <wp:posOffset>4445</wp:posOffset>
            </wp:positionH>
            <wp:positionV relativeFrom="paragraph">
              <wp:posOffset>-5080</wp:posOffset>
            </wp:positionV>
            <wp:extent cx="2698115" cy="1798955"/>
            <wp:effectExtent l="19050" t="0" r="6985" b="0"/>
            <wp:wrapNone/>
            <wp:docPr id="14" name="Image 14" descr="Image may contain: 7 people, people smiling,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may contain: 7 people, people smiling, indoor"/>
                    <pic:cNvPicPr>
                      <a:picLocks noChangeAspect="1" noChangeArrowheads="1"/>
                    </pic:cNvPicPr>
                  </pic:nvPicPr>
                  <pic:blipFill>
                    <a:blip r:embed="rId25" r:link="rId26" cstate="print"/>
                    <a:srcRect/>
                    <a:stretch>
                      <a:fillRect/>
                    </a:stretch>
                  </pic:blipFill>
                  <pic:spPr bwMode="auto">
                    <a:xfrm>
                      <a:off x="0" y="0"/>
                      <a:ext cx="2698115" cy="1798955"/>
                    </a:xfrm>
                    <a:prstGeom prst="rect">
                      <a:avLst/>
                    </a:prstGeom>
                    <a:noFill/>
                    <a:ln w="9525">
                      <a:noFill/>
                      <a:miter lim="800000"/>
                      <a:headEnd/>
                      <a:tailEnd/>
                    </a:ln>
                  </pic:spPr>
                </pic:pic>
              </a:graphicData>
            </a:graphic>
          </wp:anchor>
        </w:drawing>
      </w:r>
    </w:p>
    <w:p w:rsidR="00E94DE3" w:rsidRDefault="00E94DE3" w:rsidP="00E94DE3">
      <w:pPr>
        <w:pStyle w:val="Sansinterligne"/>
        <w:jc w:val="both"/>
        <w:rPr>
          <w:rFonts w:ascii="Verdana" w:hAnsi="Verdana"/>
          <w:sz w:val="22"/>
          <w:szCs w:val="22"/>
          <w:lang w:val="fr-FR"/>
        </w:rPr>
      </w:pPr>
    </w:p>
    <w:p w:rsidR="00E94DE3" w:rsidRDefault="00E94DE3" w:rsidP="00E94DE3">
      <w:pPr>
        <w:pStyle w:val="Sansinterligne"/>
        <w:jc w:val="both"/>
        <w:rPr>
          <w:rFonts w:ascii="Verdana" w:hAnsi="Verdana"/>
          <w:sz w:val="22"/>
          <w:szCs w:val="22"/>
          <w:lang w:val="fr-FR"/>
        </w:rPr>
      </w:pPr>
    </w:p>
    <w:p w:rsidR="00E94DE3" w:rsidRDefault="00E94DE3" w:rsidP="00E94DE3">
      <w:pPr>
        <w:pStyle w:val="Sansinterligne"/>
        <w:jc w:val="both"/>
        <w:rPr>
          <w:rFonts w:ascii="Verdana" w:hAnsi="Verdana"/>
          <w:sz w:val="22"/>
          <w:szCs w:val="22"/>
          <w:lang w:val="fr-FR"/>
        </w:rPr>
      </w:pPr>
    </w:p>
    <w:p w:rsidR="00E94DE3" w:rsidRDefault="00E94DE3" w:rsidP="00E94DE3">
      <w:pPr>
        <w:pStyle w:val="Sansinterligne"/>
        <w:jc w:val="both"/>
        <w:rPr>
          <w:rFonts w:ascii="Verdana" w:hAnsi="Verdana"/>
          <w:sz w:val="22"/>
          <w:szCs w:val="22"/>
          <w:lang w:val="fr-FR"/>
        </w:rPr>
      </w:pPr>
    </w:p>
    <w:p w:rsidR="00E94DE3" w:rsidRDefault="00E94DE3" w:rsidP="00E94DE3">
      <w:pPr>
        <w:pStyle w:val="Sansinterligne"/>
        <w:jc w:val="both"/>
        <w:rPr>
          <w:rFonts w:ascii="Verdana" w:hAnsi="Verdana"/>
          <w:sz w:val="22"/>
          <w:szCs w:val="22"/>
          <w:lang w:val="fr-FR"/>
        </w:rPr>
      </w:pPr>
    </w:p>
    <w:p w:rsidR="00E94DE3" w:rsidRDefault="00E94DE3" w:rsidP="00E94DE3">
      <w:pPr>
        <w:pStyle w:val="Sansinterligne"/>
        <w:jc w:val="both"/>
        <w:rPr>
          <w:rFonts w:ascii="Verdana" w:hAnsi="Verdana"/>
          <w:sz w:val="22"/>
          <w:szCs w:val="22"/>
          <w:lang w:val="fr-FR"/>
        </w:rPr>
      </w:pPr>
    </w:p>
    <w:p w:rsidR="00E94DE3" w:rsidRDefault="00E94DE3" w:rsidP="00E94DE3">
      <w:pPr>
        <w:pStyle w:val="Sansinterligne"/>
        <w:jc w:val="both"/>
        <w:rPr>
          <w:rFonts w:ascii="Verdana" w:hAnsi="Verdana"/>
          <w:sz w:val="22"/>
          <w:szCs w:val="22"/>
          <w:lang w:val="fr-FR"/>
        </w:rPr>
      </w:pPr>
    </w:p>
    <w:p w:rsidR="00E94DE3" w:rsidRDefault="00E94DE3" w:rsidP="00E94DE3">
      <w:pPr>
        <w:pStyle w:val="Sansinterligne"/>
        <w:jc w:val="both"/>
        <w:rPr>
          <w:rFonts w:ascii="Verdana" w:hAnsi="Verdana"/>
          <w:sz w:val="22"/>
          <w:szCs w:val="22"/>
          <w:lang w:val="fr-FR"/>
        </w:rPr>
      </w:pPr>
    </w:p>
    <w:p w:rsidR="00E94DE3" w:rsidRDefault="00E94DE3" w:rsidP="00E94DE3">
      <w:pPr>
        <w:pStyle w:val="Sansinterligne"/>
        <w:jc w:val="center"/>
        <w:rPr>
          <w:rFonts w:ascii="Verdana" w:hAnsi="Verdana"/>
          <w:sz w:val="22"/>
          <w:szCs w:val="22"/>
          <w:lang w:val="fr-FR"/>
        </w:rPr>
      </w:pPr>
    </w:p>
    <w:p w:rsidR="00E94DE3" w:rsidRDefault="00E94DE3" w:rsidP="00E94DE3">
      <w:pPr>
        <w:pStyle w:val="Sansinterligne"/>
        <w:jc w:val="both"/>
        <w:rPr>
          <w:rFonts w:ascii="Verdana" w:hAnsi="Verdana"/>
          <w:sz w:val="22"/>
          <w:szCs w:val="22"/>
          <w:lang w:val="fr-FR"/>
        </w:rPr>
      </w:pPr>
    </w:p>
    <w:p w:rsidR="00E94DE3" w:rsidRDefault="00E94DE3" w:rsidP="00E94DE3">
      <w:pPr>
        <w:pStyle w:val="Sansinterligne"/>
        <w:jc w:val="both"/>
        <w:rPr>
          <w:rFonts w:ascii="Verdana" w:hAnsi="Verdana"/>
          <w:sz w:val="22"/>
          <w:szCs w:val="22"/>
          <w:lang w:val="fr-FR"/>
        </w:rPr>
      </w:pPr>
    </w:p>
    <w:p w:rsidR="00E94DE3" w:rsidRDefault="00E94DE3" w:rsidP="00E94DE3">
      <w:pPr>
        <w:pStyle w:val="Sansinterligne"/>
        <w:jc w:val="both"/>
        <w:rPr>
          <w:rFonts w:ascii="Verdana" w:hAnsi="Verdana"/>
          <w:sz w:val="22"/>
          <w:szCs w:val="22"/>
          <w:lang w:val="fr-FR"/>
        </w:rPr>
      </w:pPr>
    </w:p>
    <w:p w:rsidR="00E94DE3" w:rsidRDefault="00E94DE3" w:rsidP="00E94DE3">
      <w:pPr>
        <w:pStyle w:val="Sansinterligne"/>
        <w:jc w:val="both"/>
        <w:rPr>
          <w:rFonts w:ascii="Verdana" w:hAnsi="Verdana"/>
          <w:sz w:val="22"/>
          <w:szCs w:val="22"/>
          <w:lang w:val="fr-FR"/>
        </w:rPr>
      </w:pPr>
    </w:p>
    <w:p w:rsidR="00E94DE3" w:rsidRDefault="00E94DE3" w:rsidP="00E94DE3">
      <w:pPr>
        <w:pStyle w:val="Sansinterligne"/>
        <w:jc w:val="both"/>
        <w:rPr>
          <w:rFonts w:ascii="Verdana" w:hAnsi="Verdana"/>
          <w:sz w:val="22"/>
          <w:szCs w:val="22"/>
          <w:lang w:val="fr-FR"/>
        </w:rPr>
      </w:pPr>
      <w:r>
        <w:rPr>
          <w:noProof/>
          <w:lang w:val="fr-FR" w:eastAsia="fr-FR" w:bidi="ar-SA"/>
        </w:rPr>
        <w:drawing>
          <wp:anchor distT="0" distB="0" distL="114300" distR="114300" simplePos="0" relativeHeight="251673600" behindDoc="0" locked="0" layoutInCell="1" allowOverlap="1">
            <wp:simplePos x="0" y="0"/>
            <wp:positionH relativeFrom="column">
              <wp:posOffset>2775585</wp:posOffset>
            </wp:positionH>
            <wp:positionV relativeFrom="paragraph">
              <wp:posOffset>22860</wp:posOffset>
            </wp:positionV>
            <wp:extent cx="2630805" cy="1472565"/>
            <wp:effectExtent l="19050" t="0" r="0" b="0"/>
            <wp:wrapNone/>
            <wp:docPr id="17" name="Image 17" descr="Image may contain: 9 people, people smiling,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may contain: 9 people, people smiling, people standing and indoor"/>
                    <pic:cNvPicPr>
                      <a:picLocks noChangeAspect="1" noChangeArrowheads="1"/>
                    </pic:cNvPicPr>
                  </pic:nvPicPr>
                  <pic:blipFill>
                    <a:blip r:embed="rId27" r:link="rId28" cstate="print"/>
                    <a:srcRect l="2834" r="3116"/>
                    <a:stretch>
                      <a:fillRect/>
                    </a:stretch>
                  </pic:blipFill>
                  <pic:spPr bwMode="auto">
                    <a:xfrm>
                      <a:off x="0" y="0"/>
                      <a:ext cx="2630805" cy="1472565"/>
                    </a:xfrm>
                    <a:prstGeom prst="rect">
                      <a:avLst/>
                    </a:prstGeom>
                    <a:noFill/>
                    <a:ln w="9525">
                      <a:noFill/>
                      <a:miter lim="800000"/>
                      <a:headEnd/>
                      <a:tailEnd/>
                    </a:ln>
                  </pic:spPr>
                </pic:pic>
              </a:graphicData>
            </a:graphic>
          </wp:anchor>
        </w:drawing>
      </w:r>
      <w:r>
        <w:rPr>
          <w:noProof/>
          <w:lang w:val="fr-FR" w:eastAsia="fr-FR" w:bidi="ar-SA"/>
        </w:rPr>
        <w:drawing>
          <wp:anchor distT="0" distB="0" distL="114300" distR="114300" simplePos="0" relativeHeight="251672576" behindDoc="0" locked="0" layoutInCell="1" allowOverlap="1">
            <wp:simplePos x="0" y="0"/>
            <wp:positionH relativeFrom="column">
              <wp:posOffset>4445</wp:posOffset>
            </wp:positionH>
            <wp:positionV relativeFrom="paragraph">
              <wp:posOffset>3175</wp:posOffset>
            </wp:positionV>
            <wp:extent cx="2305685" cy="1739265"/>
            <wp:effectExtent l="19050" t="0" r="0" b="0"/>
            <wp:wrapNone/>
            <wp:docPr id="16" name="irc_mi" descr="Résultat de recherche d'images pour &quot;monaco sevens tournoi qualification olympique rugby 7 2016&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monaco sevens tournoi qualification olympique rugby 7 2016&quot;"/>
                    <pic:cNvPicPr>
                      <a:picLocks noChangeAspect="1" noChangeArrowheads="1"/>
                    </pic:cNvPicPr>
                  </pic:nvPicPr>
                  <pic:blipFill>
                    <a:blip r:embed="rId29" r:link="rId30" cstate="print"/>
                    <a:srcRect/>
                    <a:stretch>
                      <a:fillRect/>
                    </a:stretch>
                  </pic:blipFill>
                  <pic:spPr bwMode="auto">
                    <a:xfrm>
                      <a:off x="0" y="0"/>
                      <a:ext cx="2305685" cy="1739265"/>
                    </a:xfrm>
                    <a:prstGeom prst="rect">
                      <a:avLst/>
                    </a:prstGeom>
                    <a:noFill/>
                    <a:ln w="9525">
                      <a:noFill/>
                      <a:miter lim="800000"/>
                      <a:headEnd/>
                      <a:tailEnd/>
                    </a:ln>
                  </pic:spPr>
                </pic:pic>
              </a:graphicData>
            </a:graphic>
          </wp:anchor>
        </w:drawing>
      </w:r>
    </w:p>
    <w:p w:rsidR="00E94DE3" w:rsidRDefault="00E94DE3" w:rsidP="00E94DE3">
      <w:pPr>
        <w:pStyle w:val="Sansinterligne"/>
        <w:jc w:val="both"/>
        <w:rPr>
          <w:rFonts w:ascii="Verdana" w:hAnsi="Verdana"/>
          <w:sz w:val="22"/>
          <w:szCs w:val="22"/>
          <w:lang w:val="fr-FR"/>
        </w:rPr>
      </w:pPr>
    </w:p>
    <w:p w:rsidR="00E94DE3" w:rsidRDefault="00E94DE3" w:rsidP="00E94DE3">
      <w:pPr>
        <w:pStyle w:val="Sansinterligne"/>
        <w:jc w:val="both"/>
        <w:rPr>
          <w:rFonts w:ascii="Verdana" w:hAnsi="Verdana"/>
          <w:sz w:val="22"/>
          <w:szCs w:val="22"/>
          <w:lang w:val="fr-FR"/>
        </w:rPr>
      </w:pPr>
    </w:p>
    <w:p w:rsidR="00E94DE3" w:rsidRDefault="00E94DE3" w:rsidP="00E94DE3">
      <w:pPr>
        <w:pStyle w:val="Sansinterligne"/>
        <w:jc w:val="both"/>
        <w:rPr>
          <w:rFonts w:ascii="Verdana" w:hAnsi="Verdana"/>
          <w:sz w:val="22"/>
          <w:szCs w:val="22"/>
          <w:lang w:val="fr-FR"/>
        </w:rPr>
      </w:pPr>
    </w:p>
    <w:p w:rsidR="00E94DE3" w:rsidRDefault="00E94DE3" w:rsidP="00E94DE3">
      <w:pPr>
        <w:pStyle w:val="Sansinterligne"/>
        <w:jc w:val="both"/>
        <w:rPr>
          <w:rFonts w:ascii="Verdana" w:hAnsi="Verdana"/>
          <w:sz w:val="22"/>
          <w:szCs w:val="22"/>
          <w:lang w:val="fr-FR"/>
        </w:rPr>
      </w:pPr>
    </w:p>
    <w:p w:rsidR="00E94DE3" w:rsidRDefault="00E94DE3" w:rsidP="00E94DE3">
      <w:pPr>
        <w:pStyle w:val="Sansinterligne"/>
        <w:jc w:val="both"/>
        <w:rPr>
          <w:rFonts w:ascii="Verdana" w:hAnsi="Verdana"/>
          <w:sz w:val="22"/>
          <w:szCs w:val="22"/>
          <w:lang w:val="fr-FR"/>
        </w:rPr>
      </w:pPr>
    </w:p>
    <w:p w:rsidR="00E94DE3" w:rsidRDefault="00E94DE3" w:rsidP="00E94DE3">
      <w:pPr>
        <w:pStyle w:val="Sansinterligne"/>
        <w:jc w:val="both"/>
        <w:rPr>
          <w:rFonts w:ascii="Verdana" w:hAnsi="Verdana"/>
          <w:sz w:val="22"/>
          <w:szCs w:val="22"/>
          <w:lang w:val="fr-FR"/>
        </w:rPr>
      </w:pPr>
    </w:p>
    <w:p w:rsidR="00E94DE3" w:rsidRDefault="00E94DE3" w:rsidP="00E94DE3">
      <w:pPr>
        <w:pStyle w:val="Sansinterligne"/>
        <w:jc w:val="both"/>
        <w:rPr>
          <w:rFonts w:ascii="Verdana" w:hAnsi="Verdana"/>
          <w:sz w:val="22"/>
          <w:szCs w:val="22"/>
          <w:lang w:val="fr-FR"/>
        </w:rPr>
      </w:pPr>
    </w:p>
    <w:p w:rsidR="00E94DE3" w:rsidRDefault="00E94DE3" w:rsidP="00E94DE3">
      <w:pPr>
        <w:pStyle w:val="Sansinterligne"/>
        <w:jc w:val="both"/>
        <w:rPr>
          <w:rFonts w:ascii="Verdana" w:hAnsi="Verdana"/>
          <w:sz w:val="22"/>
          <w:szCs w:val="22"/>
          <w:lang w:val="fr-FR"/>
        </w:rPr>
      </w:pPr>
    </w:p>
    <w:p w:rsidR="00E94DE3" w:rsidRDefault="00E94DE3" w:rsidP="00E94DE3">
      <w:pPr>
        <w:pStyle w:val="Sansinterligne"/>
        <w:jc w:val="center"/>
        <w:rPr>
          <w:rFonts w:ascii="Verdana" w:hAnsi="Verdana"/>
          <w:sz w:val="22"/>
          <w:szCs w:val="22"/>
          <w:lang w:val="fr-FR"/>
        </w:rPr>
      </w:pPr>
    </w:p>
    <w:p w:rsidR="00E94DE3" w:rsidRDefault="00E94DE3" w:rsidP="00E94DE3">
      <w:pPr>
        <w:pStyle w:val="Sansinterligne"/>
        <w:jc w:val="both"/>
        <w:rPr>
          <w:rFonts w:ascii="Verdana" w:hAnsi="Verdana"/>
          <w:sz w:val="22"/>
          <w:szCs w:val="22"/>
          <w:lang w:val="fr-FR"/>
        </w:rPr>
      </w:pPr>
    </w:p>
    <w:p w:rsidR="00E94DE3" w:rsidRDefault="00E94DE3" w:rsidP="00E94DE3">
      <w:pPr>
        <w:pStyle w:val="Sansinterligne"/>
        <w:jc w:val="both"/>
        <w:rPr>
          <w:rFonts w:ascii="Verdana" w:hAnsi="Verdana"/>
          <w:sz w:val="22"/>
          <w:szCs w:val="22"/>
          <w:lang w:val="fr-FR"/>
        </w:rPr>
      </w:pPr>
    </w:p>
    <w:p w:rsidR="00E94DE3" w:rsidRDefault="00E94DE3" w:rsidP="00E94DE3">
      <w:pPr>
        <w:pStyle w:val="Sansinterligne"/>
        <w:jc w:val="both"/>
        <w:rPr>
          <w:rFonts w:ascii="Verdana" w:hAnsi="Verdana"/>
          <w:sz w:val="22"/>
          <w:szCs w:val="22"/>
          <w:lang w:val="fr-FR"/>
        </w:rPr>
      </w:pPr>
      <w:r>
        <w:rPr>
          <w:noProof/>
          <w:lang w:val="fr-FR" w:eastAsia="fr-FR" w:bidi="ar-SA"/>
        </w:rPr>
        <w:drawing>
          <wp:anchor distT="0" distB="0" distL="114300" distR="114300" simplePos="0" relativeHeight="251674624" behindDoc="0" locked="0" layoutInCell="1" allowOverlap="1">
            <wp:simplePos x="0" y="0"/>
            <wp:positionH relativeFrom="column">
              <wp:posOffset>441960</wp:posOffset>
            </wp:positionH>
            <wp:positionV relativeFrom="paragraph">
              <wp:posOffset>82550</wp:posOffset>
            </wp:positionV>
            <wp:extent cx="1630045" cy="1779270"/>
            <wp:effectExtent l="19050" t="0" r="8255" b="0"/>
            <wp:wrapNone/>
            <wp:docPr id="18" name="irc_mi" descr="Résultat de recherche d'images pour &quot;habiba ghribi championne de la paix peace and spo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habiba ghribi championne de la paix peace and sport&quot;"/>
                    <pic:cNvPicPr>
                      <a:picLocks noChangeAspect="1" noChangeArrowheads="1"/>
                    </pic:cNvPicPr>
                  </pic:nvPicPr>
                  <pic:blipFill>
                    <a:blip r:embed="rId31" r:link="rId32" cstate="print"/>
                    <a:srcRect/>
                    <a:stretch>
                      <a:fillRect/>
                    </a:stretch>
                  </pic:blipFill>
                  <pic:spPr bwMode="auto">
                    <a:xfrm>
                      <a:off x="0" y="0"/>
                      <a:ext cx="1630045" cy="1779270"/>
                    </a:xfrm>
                    <a:prstGeom prst="rect">
                      <a:avLst/>
                    </a:prstGeom>
                    <a:noFill/>
                    <a:ln w="9525">
                      <a:noFill/>
                      <a:miter lim="800000"/>
                      <a:headEnd/>
                      <a:tailEnd/>
                    </a:ln>
                  </pic:spPr>
                </pic:pic>
              </a:graphicData>
            </a:graphic>
          </wp:anchor>
        </w:drawing>
      </w:r>
      <w:r>
        <w:rPr>
          <w:noProof/>
          <w:lang w:val="fr-FR" w:eastAsia="fr-FR" w:bidi="ar-SA"/>
        </w:rPr>
        <w:drawing>
          <wp:anchor distT="0" distB="0" distL="114300" distR="114300" simplePos="0" relativeHeight="251675648" behindDoc="0" locked="0" layoutInCell="1" allowOverlap="1">
            <wp:simplePos x="0" y="0"/>
            <wp:positionH relativeFrom="column">
              <wp:posOffset>2513965</wp:posOffset>
            </wp:positionH>
            <wp:positionV relativeFrom="paragraph">
              <wp:posOffset>22860</wp:posOffset>
            </wp:positionV>
            <wp:extent cx="2892425" cy="1809115"/>
            <wp:effectExtent l="19050" t="0" r="3175" b="0"/>
            <wp:wrapNone/>
            <wp:docPr id="19" name="Image 19" descr="Résultat de recherche d'images pour &quot;defis du chott 2016&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e recherche d'images pour &quot;defis du chott 2016&quot;"/>
                    <pic:cNvPicPr>
                      <a:picLocks noChangeAspect="1" noChangeArrowheads="1"/>
                    </pic:cNvPicPr>
                  </pic:nvPicPr>
                  <pic:blipFill>
                    <a:blip r:embed="rId33" r:link="rId34" cstate="print"/>
                    <a:srcRect l="6122" t="12927" b="17592"/>
                    <a:stretch>
                      <a:fillRect/>
                    </a:stretch>
                  </pic:blipFill>
                  <pic:spPr bwMode="auto">
                    <a:xfrm>
                      <a:off x="0" y="0"/>
                      <a:ext cx="2892425" cy="1809115"/>
                    </a:xfrm>
                    <a:prstGeom prst="rect">
                      <a:avLst/>
                    </a:prstGeom>
                    <a:noFill/>
                    <a:ln w="9525">
                      <a:noFill/>
                      <a:miter lim="800000"/>
                      <a:headEnd/>
                      <a:tailEnd/>
                    </a:ln>
                  </pic:spPr>
                </pic:pic>
              </a:graphicData>
            </a:graphic>
          </wp:anchor>
        </w:drawing>
      </w:r>
    </w:p>
    <w:p w:rsidR="00E94DE3" w:rsidRDefault="00E94DE3" w:rsidP="00E94DE3">
      <w:pPr>
        <w:pStyle w:val="Sansinterligne"/>
        <w:jc w:val="both"/>
        <w:rPr>
          <w:rFonts w:ascii="Verdana" w:hAnsi="Verdana"/>
          <w:sz w:val="22"/>
          <w:szCs w:val="22"/>
          <w:lang w:val="fr-FR"/>
        </w:rPr>
      </w:pPr>
    </w:p>
    <w:p w:rsidR="00E94DE3" w:rsidRDefault="00E94DE3" w:rsidP="00E94DE3">
      <w:pPr>
        <w:pStyle w:val="Sansinterligne"/>
        <w:jc w:val="both"/>
        <w:rPr>
          <w:rFonts w:ascii="Verdana" w:hAnsi="Verdana"/>
          <w:sz w:val="22"/>
          <w:szCs w:val="22"/>
          <w:lang w:val="fr-FR"/>
        </w:rPr>
      </w:pPr>
    </w:p>
    <w:p w:rsidR="00E94DE3" w:rsidRDefault="00E94DE3" w:rsidP="00E94DE3">
      <w:pPr>
        <w:pStyle w:val="Sansinterligne"/>
        <w:jc w:val="both"/>
        <w:rPr>
          <w:rFonts w:ascii="Verdana" w:hAnsi="Verdana"/>
          <w:sz w:val="22"/>
          <w:szCs w:val="22"/>
          <w:lang w:val="fr-FR"/>
        </w:rPr>
      </w:pPr>
    </w:p>
    <w:p w:rsidR="00E94DE3" w:rsidRDefault="00E94DE3" w:rsidP="00E94DE3">
      <w:pPr>
        <w:pStyle w:val="Sansinterligne"/>
        <w:jc w:val="both"/>
        <w:rPr>
          <w:rFonts w:ascii="Verdana" w:hAnsi="Verdana"/>
          <w:sz w:val="22"/>
          <w:szCs w:val="22"/>
          <w:lang w:val="fr-FR"/>
        </w:rPr>
      </w:pPr>
    </w:p>
    <w:p w:rsidR="00E94DE3" w:rsidRDefault="00E94DE3" w:rsidP="00E94DE3">
      <w:pPr>
        <w:pStyle w:val="Sansinterligne"/>
        <w:jc w:val="both"/>
        <w:rPr>
          <w:rFonts w:ascii="Verdana" w:hAnsi="Verdana"/>
          <w:sz w:val="22"/>
          <w:szCs w:val="22"/>
          <w:lang w:val="fr-FR"/>
        </w:rPr>
      </w:pPr>
    </w:p>
    <w:p w:rsidR="00E94DE3" w:rsidRDefault="00E94DE3" w:rsidP="00E94DE3">
      <w:pPr>
        <w:pStyle w:val="Sansinterligne"/>
        <w:jc w:val="both"/>
        <w:rPr>
          <w:rFonts w:ascii="Verdana" w:hAnsi="Verdana"/>
          <w:sz w:val="22"/>
          <w:szCs w:val="22"/>
          <w:lang w:val="fr-FR"/>
        </w:rPr>
      </w:pPr>
    </w:p>
    <w:p w:rsidR="00E94DE3" w:rsidRDefault="00E94DE3" w:rsidP="00E94DE3">
      <w:pPr>
        <w:pStyle w:val="Sansinterligne"/>
        <w:jc w:val="both"/>
        <w:rPr>
          <w:rFonts w:ascii="Verdana" w:hAnsi="Verdana"/>
          <w:sz w:val="22"/>
          <w:szCs w:val="22"/>
          <w:lang w:val="fr-FR"/>
        </w:rPr>
      </w:pPr>
    </w:p>
    <w:p w:rsidR="00E94DE3" w:rsidRDefault="00E94DE3" w:rsidP="00E94DE3">
      <w:pPr>
        <w:pStyle w:val="Sansinterligne"/>
        <w:jc w:val="both"/>
        <w:rPr>
          <w:rFonts w:ascii="Verdana" w:hAnsi="Verdana"/>
          <w:sz w:val="22"/>
          <w:szCs w:val="22"/>
          <w:lang w:val="fr-FR"/>
        </w:rPr>
      </w:pPr>
    </w:p>
    <w:p w:rsidR="00E94DE3" w:rsidRDefault="00E94DE3" w:rsidP="00E94DE3">
      <w:pPr>
        <w:pStyle w:val="Sansinterligne"/>
        <w:jc w:val="both"/>
        <w:rPr>
          <w:rFonts w:ascii="Verdana" w:hAnsi="Verdana"/>
          <w:sz w:val="22"/>
          <w:szCs w:val="22"/>
          <w:lang w:val="fr-FR"/>
        </w:rPr>
      </w:pPr>
    </w:p>
    <w:p w:rsidR="00E94DE3" w:rsidRDefault="00E94DE3" w:rsidP="00E94DE3">
      <w:pPr>
        <w:pStyle w:val="Sansinterligne"/>
        <w:tabs>
          <w:tab w:val="left" w:pos="3631"/>
        </w:tabs>
        <w:jc w:val="both"/>
        <w:rPr>
          <w:rFonts w:ascii="Verdana" w:hAnsi="Verdana"/>
          <w:sz w:val="22"/>
          <w:szCs w:val="22"/>
          <w:lang w:val="fr-FR"/>
        </w:rPr>
      </w:pPr>
      <w:r>
        <w:rPr>
          <w:rFonts w:ascii="Verdana" w:hAnsi="Verdana"/>
          <w:sz w:val="22"/>
          <w:szCs w:val="22"/>
          <w:lang w:val="fr-FR"/>
        </w:rPr>
        <w:tab/>
      </w:r>
    </w:p>
    <w:p w:rsidR="00E94DE3" w:rsidRDefault="00E94DE3" w:rsidP="00E94DE3">
      <w:pPr>
        <w:pStyle w:val="Sansinterligne"/>
        <w:jc w:val="both"/>
        <w:rPr>
          <w:rFonts w:ascii="Verdana" w:hAnsi="Verdana"/>
          <w:sz w:val="22"/>
          <w:szCs w:val="22"/>
          <w:lang w:val="fr-FR"/>
        </w:rPr>
      </w:pPr>
    </w:p>
    <w:p w:rsidR="00E94DE3" w:rsidRDefault="00E94DE3" w:rsidP="00E94DE3">
      <w:pPr>
        <w:pStyle w:val="Sansinterligne"/>
        <w:jc w:val="both"/>
        <w:rPr>
          <w:rFonts w:ascii="Verdana" w:hAnsi="Verdana"/>
          <w:sz w:val="22"/>
          <w:szCs w:val="22"/>
          <w:lang w:val="fr-FR"/>
        </w:rPr>
      </w:pPr>
    </w:p>
    <w:p w:rsidR="00E94DE3" w:rsidRDefault="00E94DE3" w:rsidP="00E94DE3">
      <w:pPr>
        <w:pStyle w:val="Sansinterligne"/>
        <w:jc w:val="both"/>
        <w:rPr>
          <w:rFonts w:ascii="Verdana" w:hAnsi="Verdana"/>
          <w:sz w:val="22"/>
          <w:szCs w:val="22"/>
          <w:lang w:val="fr-FR"/>
        </w:rPr>
      </w:pPr>
      <w:r>
        <w:rPr>
          <w:rFonts w:ascii="Verdana" w:hAnsi="Verdana"/>
          <w:noProof/>
          <w:sz w:val="22"/>
          <w:szCs w:val="22"/>
          <w:lang w:val="fr-FR" w:eastAsia="fr-FR" w:bidi="ar-SA"/>
        </w:rPr>
        <w:drawing>
          <wp:anchor distT="0" distB="0" distL="114300" distR="114300" simplePos="0" relativeHeight="251676672" behindDoc="0" locked="0" layoutInCell="1" allowOverlap="1">
            <wp:simplePos x="0" y="0"/>
            <wp:positionH relativeFrom="margin">
              <wp:posOffset>534035</wp:posOffset>
            </wp:positionH>
            <wp:positionV relativeFrom="margin">
              <wp:posOffset>6670675</wp:posOffset>
            </wp:positionV>
            <wp:extent cx="1537970" cy="1841500"/>
            <wp:effectExtent l="19050" t="0" r="5080" b="0"/>
            <wp:wrapNone/>
            <wp:docPr id="20" name="irc_mi" descr="Résultat de recherche d'images pour &quot;association au Championnat du Monde de sport Boules U18-U23. monaco 2016 equipe tunisienne&quot;">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association au Championnat du Monde de sport Boules U18-U23. monaco 2016 equipe tunisienne&quot;">
                      <a:hlinkClick r:id="rId35"/>
                    </pic:cNvPr>
                    <pic:cNvPicPr>
                      <a:picLocks noChangeAspect="1" noChangeArrowheads="1"/>
                    </pic:cNvPicPr>
                  </pic:nvPicPr>
                  <pic:blipFill>
                    <a:blip r:embed="rId36" r:link="rId37" cstate="print"/>
                    <a:srcRect/>
                    <a:stretch>
                      <a:fillRect/>
                    </a:stretch>
                  </pic:blipFill>
                  <pic:spPr bwMode="auto">
                    <a:xfrm>
                      <a:off x="0" y="0"/>
                      <a:ext cx="1537970" cy="1841500"/>
                    </a:xfrm>
                    <a:prstGeom prst="rect">
                      <a:avLst/>
                    </a:prstGeom>
                    <a:noFill/>
                    <a:ln w="9525">
                      <a:noFill/>
                      <a:miter lim="800000"/>
                      <a:headEnd/>
                      <a:tailEnd/>
                    </a:ln>
                  </pic:spPr>
                </pic:pic>
              </a:graphicData>
            </a:graphic>
          </wp:anchor>
        </w:drawing>
      </w:r>
      <w:r>
        <w:rPr>
          <w:noProof/>
          <w:lang w:val="fr-FR" w:eastAsia="fr-FR" w:bidi="ar-SA"/>
        </w:rPr>
        <w:drawing>
          <wp:anchor distT="0" distB="0" distL="114300" distR="114300" simplePos="0" relativeHeight="251677696" behindDoc="0" locked="0" layoutInCell="1" allowOverlap="1">
            <wp:simplePos x="0" y="0"/>
            <wp:positionH relativeFrom="margin">
              <wp:posOffset>2724785</wp:posOffset>
            </wp:positionH>
            <wp:positionV relativeFrom="margin">
              <wp:posOffset>6733540</wp:posOffset>
            </wp:positionV>
            <wp:extent cx="2671445" cy="1778635"/>
            <wp:effectExtent l="19050" t="0" r="0" b="0"/>
            <wp:wrapNone/>
            <wp:docPr id="21" name="irc_mi" descr="Résultat de recherche d'images pour &quot;habiba ghribi championne de la paix peace and sport&quot;">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habiba ghribi championne de la paix peace and sport&quot;">
                      <a:hlinkClick r:id="rId38"/>
                    </pic:cNvPr>
                    <pic:cNvPicPr>
                      <a:picLocks noChangeAspect="1" noChangeArrowheads="1"/>
                    </pic:cNvPicPr>
                  </pic:nvPicPr>
                  <pic:blipFill>
                    <a:blip r:embed="rId39" r:link="rId40" cstate="print"/>
                    <a:srcRect/>
                    <a:stretch>
                      <a:fillRect/>
                    </a:stretch>
                  </pic:blipFill>
                  <pic:spPr bwMode="auto">
                    <a:xfrm>
                      <a:off x="0" y="0"/>
                      <a:ext cx="2671445" cy="1778635"/>
                    </a:xfrm>
                    <a:prstGeom prst="rect">
                      <a:avLst/>
                    </a:prstGeom>
                    <a:noFill/>
                    <a:ln w="9525">
                      <a:noFill/>
                      <a:miter lim="800000"/>
                      <a:headEnd/>
                      <a:tailEnd/>
                    </a:ln>
                  </pic:spPr>
                </pic:pic>
              </a:graphicData>
            </a:graphic>
          </wp:anchor>
        </w:drawing>
      </w:r>
    </w:p>
    <w:p w:rsidR="00E94DE3" w:rsidRDefault="00E94DE3" w:rsidP="00E94DE3">
      <w:pPr>
        <w:pStyle w:val="Sansinterligne"/>
        <w:jc w:val="both"/>
        <w:rPr>
          <w:rFonts w:ascii="Verdana" w:hAnsi="Verdana"/>
          <w:sz w:val="22"/>
          <w:szCs w:val="22"/>
          <w:lang w:val="fr-FR"/>
        </w:rPr>
      </w:pPr>
    </w:p>
    <w:p w:rsidR="00E94DE3" w:rsidRDefault="00E94DE3" w:rsidP="00E94DE3">
      <w:pPr>
        <w:pStyle w:val="Sansinterligne"/>
        <w:jc w:val="both"/>
        <w:rPr>
          <w:rFonts w:ascii="Verdana" w:hAnsi="Verdana"/>
          <w:sz w:val="22"/>
          <w:szCs w:val="22"/>
          <w:lang w:val="fr-FR"/>
        </w:rPr>
      </w:pPr>
    </w:p>
    <w:p w:rsidR="00E94DE3" w:rsidRDefault="00E94DE3" w:rsidP="00E94DE3">
      <w:pPr>
        <w:pStyle w:val="Sansinterligne"/>
        <w:jc w:val="both"/>
        <w:rPr>
          <w:rFonts w:ascii="Verdana" w:hAnsi="Verdana"/>
          <w:sz w:val="22"/>
          <w:szCs w:val="22"/>
          <w:lang w:val="fr-FR"/>
        </w:rPr>
      </w:pPr>
    </w:p>
    <w:p w:rsidR="00E94DE3" w:rsidRPr="00EE54A9" w:rsidRDefault="00E94DE3" w:rsidP="00E94DE3">
      <w:pPr>
        <w:rPr>
          <w:lang w:val="fr-FR" w:bidi="ar-SA"/>
        </w:rPr>
      </w:pPr>
    </w:p>
    <w:p w:rsidR="00E94DE3" w:rsidRDefault="00E94DE3" w:rsidP="00E94DE3">
      <w:pPr>
        <w:rPr>
          <w:lang w:val="fr-FR" w:bidi="ar-SA"/>
        </w:rPr>
      </w:pPr>
    </w:p>
    <w:p w:rsidR="00E94DE3" w:rsidRDefault="00E94DE3" w:rsidP="00E94DE3">
      <w:pPr>
        <w:jc w:val="both"/>
        <w:rPr>
          <w:lang w:val="fr-FR" w:bidi="ar-SA"/>
        </w:rPr>
      </w:pPr>
    </w:p>
    <w:p w:rsidR="00E94DE3" w:rsidRDefault="00E94DE3" w:rsidP="00E94DE3">
      <w:pPr>
        <w:jc w:val="both"/>
        <w:rPr>
          <w:lang w:val="fr-FR" w:bidi="ar-SA"/>
        </w:rPr>
      </w:pPr>
    </w:p>
    <w:p w:rsidR="00E94DE3" w:rsidRDefault="00E94DE3" w:rsidP="00E94DE3">
      <w:pPr>
        <w:jc w:val="both"/>
        <w:rPr>
          <w:lang w:val="fr-FR" w:bidi="ar-SA"/>
        </w:rPr>
      </w:pPr>
    </w:p>
    <w:p w:rsidR="00E94DE3" w:rsidRPr="007829F7" w:rsidRDefault="00E94DE3" w:rsidP="00E94DE3">
      <w:pPr>
        <w:jc w:val="center"/>
        <w:rPr>
          <w:b/>
          <w:sz w:val="24"/>
          <w:szCs w:val="24"/>
          <w:lang w:val="fr-FR"/>
        </w:rPr>
      </w:pPr>
      <w:r w:rsidRPr="007829F7">
        <w:rPr>
          <w:b/>
          <w:sz w:val="24"/>
          <w:szCs w:val="24"/>
          <w:lang w:val="fr-FR"/>
        </w:rPr>
        <w:t>2017</w:t>
      </w:r>
    </w:p>
    <w:p w:rsidR="00E94DE3" w:rsidRPr="00EE54A9" w:rsidRDefault="00E94DE3" w:rsidP="00E94DE3">
      <w:pPr>
        <w:rPr>
          <w:sz w:val="24"/>
          <w:szCs w:val="24"/>
          <w:lang w:val="fr-FR"/>
        </w:rPr>
      </w:pPr>
      <w:r w:rsidRPr="00EE54A9">
        <w:rPr>
          <w:b/>
          <w:sz w:val="24"/>
          <w:szCs w:val="24"/>
          <w:lang w:val="fr-FR"/>
        </w:rPr>
        <w:t>Mai</w:t>
      </w:r>
      <w:r w:rsidRPr="00EE54A9">
        <w:rPr>
          <w:sz w:val="24"/>
          <w:szCs w:val="24"/>
          <w:lang w:val="fr-FR"/>
        </w:rPr>
        <w:t xml:space="preserve"> : Eugénie Andrin, ancienne danseur des ballets de Monte Carlo, est chorégraphe disposant de sa propre compagnie de danse</w:t>
      </w:r>
      <w:r>
        <w:rPr>
          <w:sz w:val="24"/>
          <w:szCs w:val="24"/>
          <w:lang w:val="fr-FR"/>
        </w:rPr>
        <w:t xml:space="preserve"> en France</w:t>
      </w:r>
      <w:r w:rsidRPr="00EE54A9">
        <w:rPr>
          <w:sz w:val="24"/>
          <w:szCs w:val="24"/>
          <w:lang w:val="fr-FR"/>
        </w:rPr>
        <w:t xml:space="preserve">. </w:t>
      </w:r>
      <w:r w:rsidRPr="007829F7">
        <w:rPr>
          <w:sz w:val="24"/>
          <w:szCs w:val="24"/>
          <w:lang w:val="fr-FR"/>
        </w:rPr>
        <w:t xml:space="preserve">Suite à sa rencontre avec Monsieur Shiran BEN ABDERRRAZAK (septembre 2015), </w:t>
      </w:r>
      <w:proofErr w:type="spellStart"/>
      <w:r w:rsidRPr="007829F7">
        <w:rPr>
          <w:sz w:val="24"/>
          <w:szCs w:val="24"/>
          <w:lang w:val="fr-FR"/>
        </w:rPr>
        <w:t>Eugenie</w:t>
      </w:r>
      <w:proofErr w:type="spellEnd"/>
      <w:r w:rsidRPr="007829F7">
        <w:rPr>
          <w:sz w:val="24"/>
          <w:szCs w:val="24"/>
          <w:lang w:val="fr-FR"/>
        </w:rPr>
        <w:t xml:space="preserve"> est allée à la maison d’artistes dont s’occupe Shiran, Dar </w:t>
      </w:r>
      <w:proofErr w:type="spellStart"/>
      <w:r w:rsidRPr="007829F7">
        <w:rPr>
          <w:sz w:val="24"/>
          <w:szCs w:val="24"/>
          <w:lang w:val="fr-FR"/>
        </w:rPr>
        <w:t>Eyquem</w:t>
      </w:r>
      <w:proofErr w:type="spellEnd"/>
      <w:r w:rsidRPr="007829F7">
        <w:rPr>
          <w:sz w:val="24"/>
          <w:szCs w:val="24"/>
          <w:lang w:val="fr-FR"/>
        </w:rPr>
        <w:t xml:space="preserve">, à Hammamet. </w:t>
      </w:r>
      <w:r w:rsidRPr="00E94DE3">
        <w:rPr>
          <w:sz w:val="24"/>
          <w:szCs w:val="24"/>
          <w:lang w:val="fr-FR"/>
        </w:rPr>
        <w:t xml:space="preserve">Eugénie a créé ISSUE, un ballet qui traite de la révolution Tunisienne. </w:t>
      </w:r>
      <w:r w:rsidRPr="00EE54A9">
        <w:rPr>
          <w:sz w:val="24"/>
          <w:szCs w:val="24"/>
          <w:lang w:val="fr-FR"/>
        </w:rPr>
        <w:t>(17)</w:t>
      </w:r>
    </w:p>
    <w:p w:rsidR="00E94DE3" w:rsidRPr="007829F7" w:rsidRDefault="00E94DE3" w:rsidP="00E94DE3">
      <w:pPr>
        <w:rPr>
          <w:sz w:val="24"/>
          <w:szCs w:val="24"/>
          <w:lang w:val="fr-FR"/>
        </w:rPr>
      </w:pPr>
      <w:r w:rsidRPr="00EE54A9">
        <w:rPr>
          <w:b/>
          <w:sz w:val="24"/>
          <w:szCs w:val="24"/>
          <w:lang w:val="fr-FR"/>
        </w:rPr>
        <w:t>Juillet</w:t>
      </w:r>
      <w:r w:rsidRPr="00EE54A9">
        <w:rPr>
          <w:sz w:val="24"/>
          <w:szCs w:val="24"/>
          <w:lang w:val="fr-FR"/>
        </w:rPr>
        <w:t xml:space="preserve">: mise en relation de Monsieur Shiran BEN ABDERRAZK avec Monsieur David LEFEVRE, Premier Violon de l’Orchestre Philarmonique de Monaco. </w:t>
      </w:r>
      <w:r w:rsidRPr="007829F7">
        <w:rPr>
          <w:sz w:val="24"/>
          <w:szCs w:val="24"/>
          <w:lang w:val="fr-FR"/>
        </w:rPr>
        <w:t xml:space="preserve">Monsieur LEFEVRE a accepté de se rendre à Hammamet, à Dar </w:t>
      </w:r>
      <w:proofErr w:type="spellStart"/>
      <w:r w:rsidRPr="007829F7">
        <w:rPr>
          <w:sz w:val="24"/>
          <w:szCs w:val="24"/>
          <w:lang w:val="fr-FR"/>
        </w:rPr>
        <w:t>Eyquem</w:t>
      </w:r>
      <w:proofErr w:type="spellEnd"/>
      <w:r w:rsidRPr="007829F7">
        <w:rPr>
          <w:sz w:val="24"/>
          <w:szCs w:val="24"/>
          <w:lang w:val="fr-FR"/>
        </w:rPr>
        <w:t xml:space="preserve"> pour y organiser des </w:t>
      </w:r>
      <w:proofErr w:type="spellStart"/>
      <w:r w:rsidRPr="007829F7">
        <w:rPr>
          <w:sz w:val="24"/>
          <w:szCs w:val="24"/>
          <w:lang w:val="fr-FR"/>
        </w:rPr>
        <w:t>masterclass</w:t>
      </w:r>
      <w:proofErr w:type="spellEnd"/>
      <w:r w:rsidRPr="007829F7">
        <w:rPr>
          <w:sz w:val="24"/>
          <w:szCs w:val="24"/>
          <w:lang w:val="fr-FR"/>
        </w:rPr>
        <w:t>. (18)</w:t>
      </w:r>
    </w:p>
    <w:p w:rsidR="00E94DE3" w:rsidRDefault="00E94DE3" w:rsidP="00E94DE3">
      <w:pPr>
        <w:rPr>
          <w:sz w:val="24"/>
          <w:szCs w:val="24"/>
          <w:lang w:val="fr-FR"/>
        </w:rPr>
      </w:pPr>
      <w:r w:rsidRPr="00EE54A9">
        <w:rPr>
          <w:b/>
          <w:sz w:val="24"/>
          <w:szCs w:val="24"/>
          <w:lang w:val="fr-FR"/>
        </w:rPr>
        <w:t>Juillet</w:t>
      </w:r>
      <w:r w:rsidRPr="00EE54A9">
        <w:rPr>
          <w:sz w:val="24"/>
          <w:szCs w:val="24"/>
          <w:lang w:val="fr-FR"/>
        </w:rPr>
        <w:t> : mise en relation de Monsieur Shiran BEN ABDERRAZAK et Madame Baraa BEN BOUBAKER (Baraa Design) avec le GEMLUC (groupement des entreprises monégasques de lutte contre le cancer) pour permettre la participation d’artistes tunisiens lors de cet événement qui se déroule chaque année en octobre à Monaco.</w:t>
      </w:r>
      <w:r>
        <w:rPr>
          <w:sz w:val="24"/>
          <w:szCs w:val="24"/>
          <w:lang w:val="fr-FR"/>
        </w:rPr>
        <w:t xml:space="preserve"> (19)</w:t>
      </w:r>
    </w:p>
    <w:p w:rsidR="00E94DE3" w:rsidRPr="00EE54A9" w:rsidRDefault="00E94DE3" w:rsidP="00E94DE3">
      <w:pPr>
        <w:rPr>
          <w:sz w:val="24"/>
          <w:szCs w:val="24"/>
          <w:lang w:val="fr-FR"/>
        </w:rPr>
      </w:pPr>
      <w:r w:rsidRPr="00EE54A9">
        <w:rPr>
          <w:b/>
          <w:sz w:val="24"/>
          <w:szCs w:val="24"/>
          <w:lang w:val="fr-FR"/>
        </w:rPr>
        <w:t>Octobre</w:t>
      </w:r>
      <w:r w:rsidRPr="00EE54A9">
        <w:rPr>
          <w:sz w:val="24"/>
          <w:szCs w:val="24"/>
          <w:lang w:val="fr-FR"/>
        </w:rPr>
        <w:t xml:space="preserve"> : participation aux Défis du Chott</w:t>
      </w:r>
    </w:p>
    <w:p w:rsidR="00E94DE3" w:rsidRPr="00EE54A9" w:rsidRDefault="00E94DE3" w:rsidP="00E94DE3">
      <w:pPr>
        <w:rPr>
          <w:sz w:val="24"/>
          <w:szCs w:val="24"/>
          <w:lang w:val="fr-FR"/>
        </w:rPr>
      </w:pPr>
      <w:r w:rsidRPr="00E94DE3">
        <w:rPr>
          <w:b/>
          <w:sz w:val="24"/>
          <w:szCs w:val="24"/>
          <w:lang w:val="fr-FR"/>
        </w:rPr>
        <w:t xml:space="preserve">Décembre </w:t>
      </w:r>
      <w:r w:rsidRPr="00EE54A9">
        <w:rPr>
          <w:sz w:val="24"/>
          <w:szCs w:val="24"/>
          <w:lang w:val="fr-FR"/>
        </w:rPr>
        <w:t xml:space="preserve">: Avant-première à Monaco du ballet ISSUE créé à Hammamet, à Dar </w:t>
      </w:r>
      <w:proofErr w:type="spellStart"/>
      <w:r w:rsidRPr="00EE54A9">
        <w:rPr>
          <w:sz w:val="24"/>
          <w:szCs w:val="24"/>
          <w:lang w:val="fr-FR"/>
        </w:rPr>
        <w:t>Eyquem</w:t>
      </w:r>
      <w:proofErr w:type="spellEnd"/>
      <w:r w:rsidRPr="00EE54A9">
        <w:rPr>
          <w:sz w:val="24"/>
          <w:szCs w:val="24"/>
          <w:lang w:val="fr-FR"/>
        </w:rPr>
        <w:t>, par Eugénie Andrin</w:t>
      </w:r>
      <w:r>
        <w:rPr>
          <w:sz w:val="24"/>
          <w:szCs w:val="24"/>
          <w:lang w:val="fr-FR"/>
        </w:rPr>
        <w:t>, au Théâtre des Variétés de Monaco.</w:t>
      </w:r>
    </w:p>
    <w:p w:rsidR="00E94DE3" w:rsidRDefault="00E94DE3" w:rsidP="00E94DE3">
      <w:pPr>
        <w:jc w:val="both"/>
        <w:rPr>
          <w:lang w:val="fr-FR" w:bidi="ar-SA"/>
        </w:rPr>
      </w:pPr>
      <w:r>
        <w:rPr>
          <w:noProof/>
          <w:lang w:val="fr-FR" w:eastAsia="fr-FR" w:bidi="ar-SA"/>
        </w:rPr>
        <w:drawing>
          <wp:anchor distT="0" distB="0" distL="114300" distR="114300" simplePos="0" relativeHeight="251678720" behindDoc="0" locked="0" layoutInCell="1" allowOverlap="1">
            <wp:simplePos x="0" y="0"/>
            <wp:positionH relativeFrom="column">
              <wp:posOffset>779780</wp:posOffset>
            </wp:positionH>
            <wp:positionV relativeFrom="paragraph">
              <wp:posOffset>-8890</wp:posOffset>
            </wp:positionV>
            <wp:extent cx="1334770" cy="2405380"/>
            <wp:effectExtent l="19050" t="0" r="0" b="0"/>
            <wp:wrapNone/>
            <wp:docPr id="22" name="comp-iz6xp16aimgimage" descr="https://static.wixstatic.com/media/c66c44_67de90f1e323424498949296f5505be0~mv2.png/v1/crop/x_88,y_30,w_1011,h_1926/fill/w_490,h_956,al_c,usm_0.66_1.00_0.01/c66c44_67de90f1e323424498949296f5505be0~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z6xp16aimgimage" descr="https://static.wixstatic.com/media/c66c44_67de90f1e323424498949296f5505be0~mv2.png/v1/crop/x_88,y_30,w_1011,h_1926/fill/w_490,h_956,al_c,usm_0.66_1.00_0.01/c66c44_67de90f1e323424498949296f5505be0~mv2.png"/>
                    <pic:cNvPicPr>
                      <a:picLocks noChangeAspect="1" noChangeArrowheads="1"/>
                    </pic:cNvPicPr>
                  </pic:nvPicPr>
                  <pic:blipFill>
                    <a:blip r:embed="rId41" r:link="rId42" cstate="print"/>
                    <a:srcRect/>
                    <a:stretch>
                      <a:fillRect/>
                    </a:stretch>
                  </pic:blipFill>
                  <pic:spPr bwMode="auto">
                    <a:xfrm>
                      <a:off x="0" y="0"/>
                      <a:ext cx="1334770" cy="2405380"/>
                    </a:xfrm>
                    <a:prstGeom prst="rect">
                      <a:avLst/>
                    </a:prstGeom>
                    <a:noFill/>
                    <a:ln w="9525">
                      <a:noFill/>
                      <a:miter lim="800000"/>
                      <a:headEnd/>
                      <a:tailEnd/>
                    </a:ln>
                  </pic:spPr>
                </pic:pic>
              </a:graphicData>
            </a:graphic>
          </wp:anchor>
        </w:drawing>
      </w:r>
    </w:p>
    <w:p w:rsidR="00E94DE3" w:rsidRDefault="00E94DE3" w:rsidP="00E94DE3">
      <w:pPr>
        <w:jc w:val="both"/>
        <w:rPr>
          <w:lang w:val="fr-FR" w:bidi="ar-SA"/>
        </w:rPr>
      </w:pPr>
    </w:p>
    <w:p w:rsidR="00E94DE3" w:rsidRDefault="00E94DE3" w:rsidP="00E94DE3">
      <w:pPr>
        <w:jc w:val="both"/>
        <w:rPr>
          <w:lang w:val="fr-FR" w:bidi="ar-SA"/>
        </w:rPr>
      </w:pPr>
    </w:p>
    <w:p w:rsidR="00E94DE3" w:rsidRDefault="00E94DE3" w:rsidP="00E94DE3">
      <w:pPr>
        <w:jc w:val="both"/>
        <w:rPr>
          <w:lang w:val="fr-FR" w:bidi="ar-SA"/>
        </w:rPr>
      </w:pPr>
    </w:p>
    <w:p w:rsidR="00E94DE3" w:rsidRPr="00E94DE3" w:rsidRDefault="00E94DE3">
      <w:pPr>
        <w:rPr>
          <w:lang w:val="fr-FR"/>
        </w:rPr>
      </w:pPr>
    </w:p>
    <w:sectPr w:rsidR="00E94DE3" w:rsidRPr="00E94DE3" w:rsidSect="009962E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77596A"/>
    <w:multiLevelType w:val="hybridMultilevel"/>
    <w:tmpl w:val="0B68E4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proofState w:spelling="clean" w:grammar="clean"/>
  <w:defaultTabStop w:val="708"/>
  <w:hyphenationZone w:val="425"/>
  <w:characterSpacingControl w:val="doNotCompress"/>
  <w:compat/>
  <w:rsids>
    <w:rsidRoot w:val="00E94DE3"/>
    <w:rsid w:val="00075DEA"/>
    <w:rsid w:val="000A5DEA"/>
    <w:rsid w:val="000B3041"/>
    <w:rsid w:val="001542F8"/>
    <w:rsid w:val="001551EB"/>
    <w:rsid w:val="001B66E1"/>
    <w:rsid w:val="002E0C8D"/>
    <w:rsid w:val="00487340"/>
    <w:rsid w:val="00673141"/>
    <w:rsid w:val="006A51D2"/>
    <w:rsid w:val="007D6FA3"/>
    <w:rsid w:val="008D4862"/>
    <w:rsid w:val="00962668"/>
    <w:rsid w:val="009962EF"/>
    <w:rsid w:val="00D54616"/>
    <w:rsid w:val="00DF5148"/>
    <w:rsid w:val="00E94DE3"/>
    <w:rsid w:val="00F64563"/>
    <w:rsid w:val="00FC3AD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2668"/>
    <w:rPr>
      <w:sz w:val="20"/>
      <w:szCs w:val="20"/>
    </w:rPr>
  </w:style>
  <w:style w:type="paragraph" w:styleId="Titre1">
    <w:name w:val="heading 1"/>
    <w:basedOn w:val="Normal"/>
    <w:next w:val="Normal"/>
    <w:link w:val="Titre1Car"/>
    <w:uiPriority w:val="9"/>
    <w:qFormat/>
    <w:rsid w:val="00962668"/>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Titre2">
    <w:name w:val="heading 2"/>
    <w:basedOn w:val="Normal"/>
    <w:next w:val="Normal"/>
    <w:link w:val="Titre2Car"/>
    <w:uiPriority w:val="9"/>
    <w:semiHidden/>
    <w:unhideWhenUsed/>
    <w:qFormat/>
    <w:rsid w:val="00962668"/>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Titre3">
    <w:name w:val="heading 3"/>
    <w:basedOn w:val="Normal"/>
    <w:next w:val="Normal"/>
    <w:link w:val="Titre3Car"/>
    <w:uiPriority w:val="9"/>
    <w:semiHidden/>
    <w:unhideWhenUsed/>
    <w:qFormat/>
    <w:rsid w:val="00962668"/>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Titre4">
    <w:name w:val="heading 4"/>
    <w:basedOn w:val="Normal"/>
    <w:next w:val="Normal"/>
    <w:link w:val="Titre4Car"/>
    <w:uiPriority w:val="9"/>
    <w:semiHidden/>
    <w:unhideWhenUsed/>
    <w:qFormat/>
    <w:rsid w:val="00962668"/>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Titre5">
    <w:name w:val="heading 5"/>
    <w:basedOn w:val="Normal"/>
    <w:next w:val="Normal"/>
    <w:link w:val="Titre5Car"/>
    <w:uiPriority w:val="9"/>
    <w:semiHidden/>
    <w:unhideWhenUsed/>
    <w:qFormat/>
    <w:rsid w:val="00962668"/>
    <w:pPr>
      <w:pBdr>
        <w:bottom w:val="single" w:sz="6" w:space="1" w:color="4F81BD" w:themeColor="accent1"/>
      </w:pBdr>
      <w:spacing w:before="300" w:after="0"/>
      <w:outlineLvl w:val="4"/>
    </w:pPr>
    <w:rPr>
      <w:caps/>
      <w:color w:val="365F91" w:themeColor="accent1" w:themeShade="BF"/>
      <w:spacing w:val="10"/>
      <w:sz w:val="22"/>
      <w:szCs w:val="22"/>
    </w:rPr>
  </w:style>
  <w:style w:type="paragraph" w:styleId="Titre6">
    <w:name w:val="heading 6"/>
    <w:basedOn w:val="Normal"/>
    <w:next w:val="Normal"/>
    <w:link w:val="Titre6Car"/>
    <w:uiPriority w:val="9"/>
    <w:semiHidden/>
    <w:unhideWhenUsed/>
    <w:qFormat/>
    <w:rsid w:val="00962668"/>
    <w:pPr>
      <w:pBdr>
        <w:bottom w:val="dotted" w:sz="6" w:space="1" w:color="4F81BD" w:themeColor="accent1"/>
      </w:pBdr>
      <w:spacing w:before="300" w:after="0"/>
      <w:outlineLvl w:val="5"/>
    </w:pPr>
    <w:rPr>
      <w:caps/>
      <w:color w:val="365F91" w:themeColor="accent1" w:themeShade="BF"/>
      <w:spacing w:val="10"/>
      <w:sz w:val="22"/>
      <w:szCs w:val="22"/>
    </w:rPr>
  </w:style>
  <w:style w:type="paragraph" w:styleId="Titre7">
    <w:name w:val="heading 7"/>
    <w:basedOn w:val="Normal"/>
    <w:next w:val="Normal"/>
    <w:link w:val="Titre7Car"/>
    <w:uiPriority w:val="9"/>
    <w:semiHidden/>
    <w:unhideWhenUsed/>
    <w:qFormat/>
    <w:rsid w:val="00962668"/>
    <w:pPr>
      <w:spacing w:before="300" w:after="0"/>
      <w:outlineLvl w:val="6"/>
    </w:pPr>
    <w:rPr>
      <w:caps/>
      <w:color w:val="365F91" w:themeColor="accent1" w:themeShade="BF"/>
      <w:spacing w:val="10"/>
      <w:sz w:val="22"/>
      <w:szCs w:val="22"/>
    </w:rPr>
  </w:style>
  <w:style w:type="paragraph" w:styleId="Titre8">
    <w:name w:val="heading 8"/>
    <w:basedOn w:val="Normal"/>
    <w:next w:val="Normal"/>
    <w:link w:val="Titre8Car"/>
    <w:uiPriority w:val="9"/>
    <w:semiHidden/>
    <w:unhideWhenUsed/>
    <w:qFormat/>
    <w:rsid w:val="00962668"/>
    <w:pPr>
      <w:spacing w:before="300" w:after="0"/>
      <w:outlineLvl w:val="7"/>
    </w:pPr>
    <w:rPr>
      <w:caps/>
      <w:spacing w:val="10"/>
      <w:sz w:val="18"/>
      <w:szCs w:val="18"/>
    </w:rPr>
  </w:style>
  <w:style w:type="paragraph" w:styleId="Titre9">
    <w:name w:val="heading 9"/>
    <w:basedOn w:val="Normal"/>
    <w:next w:val="Normal"/>
    <w:link w:val="Titre9Car"/>
    <w:uiPriority w:val="9"/>
    <w:semiHidden/>
    <w:unhideWhenUsed/>
    <w:qFormat/>
    <w:rsid w:val="00962668"/>
    <w:p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62668"/>
    <w:rPr>
      <w:b/>
      <w:bCs/>
      <w:caps/>
      <w:color w:val="FFFFFF" w:themeColor="background1"/>
      <w:spacing w:val="15"/>
      <w:shd w:val="clear" w:color="auto" w:fill="4F81BD" w:themeFill="accent1"/>
    </w:rPr>
  </w:style>
  <w:style w:type="character" w:customStyle="1" w:styleId="Titre2Car">
    <w:name w:val="Titre 2 Car"/>
    <w:basedOn w:val="Policepardfaut"/>
    <w:link w:val="Titre2"/>
    <w:uiPriority w:val="9"/>
    <w:semiHidden/>
    <w:rsid w:val="00962668"/>
    <w:rPr>
      <w:caps/>
      <w:spacing w:val="15"/>
      <w:shd w:val="clear" w:color="auto" w:fill="DBE5F1" w:themeFill="accent1" w:themeFillTint="33"/>
    </w:rPr>
  </w:style>
  <w:style w:type="character" w:customStyle="1" w:styleId="Titre3Car">
    <w:name w:val="Titre 3 Car"/>
    <w:basedOn w:val="Policepardfaut"/>
    <w:link w:val="Titre3"/>
    <w:uiPriority w:val="9"/>
    <w:semiHidden/>
    <w:rsid w:val="00962668"/>
    <w:rPr>
      <w:caps/>
      <w:color w:val="243F60" w:themeColor="accent1" w:themeShade="7F"/>
      <w:spacing w:val="15"/>
    </w:rPr>
  </w:style>
  <w:style w:type="character" w:customStyle="1" w:styleId="Titre4Car">
    <w:name w:val="Titre 4 Car"/>
    <w:basedOn w:val="Policepardfaut"/>
    <w:link w:val="Titre4"/>
    <w:uiPriority w:val="9"/>
    <w:semiHidden/>
    <w:rsid w:val="00962668"/>
    <w:rPr>
      <w:caps/>
      <w:color w:val="365F91" w:themeColor="accent1" w:themeShade="BF"/>
      <w:spacing w:val="10"/>
    </w:rPr>
  </w:style>
  <w:style w:type="character" w:customStyle="1" w:styleId="Titre5Car">
    <w:name w:val="Titre 5 Car"/>
    <w:basedOn w:val="Policepardfaut"/>
    <w:link w:val="Titre5"/>
    <w:uiPriority w:val="9"/>
    <w:semiHidden/>
    <w:rsid w:val="00962668"/>
    <w:rPr>
      <w:caps/>
      <w:color w:val="365F91" w:themeColor="accent1" w:themeShade="BF"/>
      <w:spacing w:val="10"/>
    </w:rPr>
  </w:style>
  <w:style w:type="character" w:customStyle="1" w:styleId="Titre6Car">
    <w:name w:val="Titre 6 Car"/>
    <w:basedOn w:val="Policepardfaut"/>
    <w:link w:val="Titre6"/>
    <w:uiPriority w:val="9"/>
    <w:semiHidden/>
    <w:rsid w:val="00962668"/>
    <w:rPr>
      <w:caps/>
      <w:color w:val="365F91" w:themeColor="accent1" w:themeShade="BF"/>
      <w:spacing w:val="10"/>
    </w:rPr>
  </w:style>
  <w:style w:type="character" w:customStyle="1" w:styleId="Titre7Car">
    <w:name w:val="Titre 7 Car"/>
    <w:basedOn w:val="Policepardfaut"/>
    <w:link w:val="Titre7"/>
    <w:uiPriority w:val="9"/>
    <w:semiHidden/>
    <w:rsid w:val="00962668"/>
    <w:rPr>
      <w:caps/>
      <w:color w:val="365F91" w:themeColor="accent1" w:themeShade="BF"/>
      <w:spacing w:val="10"/>
    </w:rPr>
  </w:style>
  <w:style w:type="character" w:customStyle="1" w:styleId="Titre8Car">
    <w:name w:val="Titre 8 Car"/>
    <w:basedOn w:val="Policepardfaut"/>
    <w:link w:val="Titre8"/>
    <w:uiPriority w:val="9"/>
    <w:semiHidden/>
    <w:rsid w:val="00962668"/>
    <w:rPr>
      <w:caps/>
      <w:spacing w:val="10"/>
      <w:sz w:val="18"/>
      <w:szCs w:val="18"/>
    </w:rPr>
  </w:style>
  <w:style w:type="character" w:customStyle="1" w:styleId="Titre9Car">
    <w:name w:val="Titre 9 Car"/>
    <w:basedOn w:val="Policepardfaut"/>
    <w:link w:val="Titre9"/>
    <w:uiPriority w:val="9"/>
    <w:semiHidden/>
    <w:rsid w:val="00962668"/>
    <w:rPr>
      <w:i/>
      <w:caps/>
      <w:spacing w:val="10"/>
      <w:sz w:val="18"/>
      <w:szCs w:val="18"/>
    </w:rPr>
  </w:style>
  <w:style w:type="paragraph" w:styleId="Lgende">
    <w:name w:val="caption"/>
    <w:basedOn w:val="Normal"/>
    <w:next w:val="Normal"/>
    <w:uiPriority w:val="35"/>
    <w:semiHidden/>
    <w:unhideWhenUsed/>
    <w:qFormat/>
    <w:rsid w:val="00962668"/>
    <w:rPr>
      <w:b/>
      <w:bCs/>
      <w:color w:val="365F91" w:themeColor="accent1" w:themeShade="BF"/>
      <w:sz w:val="16"/>
      <w:szCs w:val="16"/>
    </w:rPr>
  </w:style>
  <w:style w:type="paragraph" w:styleId="Titre">
    <w:name w:val="Title"/>
    <w:basedOn w:val="Normal"/>
    <w:next w:val="Normal"/>
    <w:link w:val="TitreCar"/>
    <w:uiPriority w:val="10"/>
    <w:qFormat/>
    <w:rsid w:val="00962668"/>
    <w:pPr>
      <w:spacing w:before="720"/>
    </w:pPr>
    <w:rPr>
      <w:caps/>
      <w:color w:val="4F81BD" w:themeColor="accent1"/>
      <w:spacing w:val="10"/>
      <w:kern w:val="28"/>
      <w:sz w:val="52"/>
      <w:szCs w:val="52"/>
    </w:rPr>
  </w:style>
  <w:style w:type="character" w:customStyle="1" w:styleId="TitreCar">
    <w:name w:val="Titre Car"/>
    <w:basedOn w:val="Policepardfaut"/>
    <w:link w:val="Titre"/>
    <w:uiPriority w:val="10"/>
    <w:rsid w:val="00962668"/>
    <w:rPr>
      <w:caps/>
      <w:color w:val="4F81BD" w:themeColor="accent1"/>
      <w:spacing w:val="10"/>
      <w:kern w:val="28"/>
      <w:sz w:val="52"/>
      <w:szCs w:val="52"/>
    </w:rPr>
  </w:style>
  <w:style w:type="paragraph" w:styleId="Sous-titre">
    <w:name w:val="Subtitle"/>
    <w:basedOn w:val="Normal"/>
    <w:next w:val="Normal"/>
    <w:link w:val="Sous-titreCar"/>
    <w:uiPriority w:val="11"/>
    <w:qFormat/>
    <w:rsid w:val="00962668"/>
    <w:pPr>
      <w:spacing w:after="1000" w:line="240" w:lineRule="auto"/>
    </w:pPr>
    <w:rPr>
      <w:caps/>
      <w:color w:val="595959" w:themeColor="text1" w:themeTint="A6"/>
      <w:spacing w:val="10"/>
      <w:sz w:val="24"/>
      <w:szCs w:val="24"/>
    </w:rPr>
  </w:style>
  <w:style w:type="character" w:customStyle="1" w:styleId="Sous-titreCar">
    <w:name w:val="Sous-titre Car"/>
    <w:basedOn w:val="Policepardfaut"/>
    <w:link w:val="Sous-titre"/>
    <w:uiPriority w:val="11"/>
    <w:rsid w:val="00962668"/>
    <w:rPr>
      <w:caps/>
      <w:color w:val="595959" w:themeColor="text1" w:themeTint="A6"/>
      <w:spacing w:val="10"/>
      <w:sz w:val="24"/>
      <w:szCs w:val="24"/>
    </w:rPr>
  </w:style>
  <w:style w:type="character" w:styleId="lev">
    <w:name w:val="Strong"/>
    <w:uiPriority w:val="22"/>
    <w:qFormat/>
    <w:rsid w:val="00962668"/>
    <w:rPr>
      <w:b/>
      <w:bCs/>
    </w:rPr>
  </w:style>
  <w:style w:type="character" w:styleId="Accentuation">
    <w:name w:val="Emphasis"/>
    <w:uiPriority w:val="20"/>
    <w:qFormat/>
    <w:rsid w:val="00962668"/>
    <w:rPr>
      <w:caps/>
      <w:color w:val="243F60" w:themeColor="accent1" w:themeShade="7F"/>
      <w:spacing w:val="5"/>
    </w:rPr>
  </w:style>
  <w:style w:type="paragraph" w:styleId="Sansinterligne">
    <w:name w:val="No Spacing"/>
    <w:basedOn w:val="Normal"/>
    <w:link w:val="SansinterligneCar"/>
    <w:uiPriority w:val="1"/>
    <w:qFormat/>
    <w:rsid w:val="00962668"/>
    <w:pPr>
      <w:spacing w:before="0" w:after="0" w:line="240" w:lineRule="auto"/>
    </w:pPr>
  </w:style>
  <w:style w:type="character" w:customStyle="1" w:styleId="SansinterligneCar">
    <w:name w:val="Sans interligne Car"/>
    <w:basedOn w:val="Policepardfaut"/>
    <w:link w:val="Sansinterligne"/>
    <w:uiPriority w:val="1"/>
    <w:rsid w:val="00962668"/>
    <w:rPr>
      <w:sz w:val="20"/>
      <w:szCs w:val="20"/>
    </w:rPr>
  </w:style>
  <w:style w:type="paragraph" w:styleId="Paragraphedeliste">
    <w:name w:val="List Paragraph"/>
    <w:basedOn w:val="Normal"/>
    <w:uiPriority w:val="34"/>
    <w:qFormat/>
    <w:rsid w:val="00962668"/>
    <w:pPr>
      <w:ind w:left="720"/>
      <w:contextualSpacing/>
    </w:pPr>
  </w:style>
  <w:style w:type="paragraph" w:styleId="Citation">
    <w:name w:val="Quote"/>
    <w:basedOn w:val="Normal"/>
    <w:next w:val="Normal"/>
    <w:link w:val="CitationCar"/>
    <w:uiPriority w:val="29"/>
    <w:qFormat/>
    <w:rsid w:val="00962668"/>
    <w:rPr>
      <w:i/>
      <w:iCs/>
    </w:rPr>
  </w:style>
  <w:style w:type="character" w:customStyle="1" w:styleId="CitationCar">
    <w:name w:val="Citation Car"/>
    <w:basedOn w:val="Policepardfaut"/>
    <w:link w:val="Citation"/>
    <w:uiPriority w:val="29"/>
    <w:rsid w:val="00962668"/>
    <w:rPr>
      <w:i/>
      <w:iCs/>
      <w:sz w:val="20"/>
      <w:szCs w:val="20"/>
    </w:rPr>
  </w:style>
  <w:style w:type="paragraph" w:styleId="Citationintense">
    <w:name w:val="Intense Quote"/>
    <w:basedOn w:val="Normal"/>
    <w:next w:val="Normal"/>
    <w:link w:val="CitationintenseCar"/>
    <w:uiPriority w:val="30"/>
    <w:qFormat/>
    <w:rsid w:val="00962668"/>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CitationintenseCar">
    <w:name w:val="Citation intense Car"/>
    <w:basedOn w:val="Policepardfaut"/>
    <w:link w:val="Citationintense"/>
    <w:uiPriority w:val="30"/>
    <w:rsid w:val="00962668"/>
    <w:rPr>
      <w:i/>
      <w:iCs/>
      <w:color w:val="4F81BD" w:themeColor="accent1"/>
      <w:sz w:val="20"/>
      <w:szCs w:val="20"/>
    </w:rPr>
  </w:style>
  <w:style w:type="character" w:styleId="Emphaseple">
    <w:name w:val="Subtle Emphasis"/>
    <w:uiPriority w:val="19"/>
    <w:qFormat/>
    <w:rsid w:val="00962668"/>
    <w:rPr>
      <w:i/>
      <w:iCs/>
      <w:color w:val="243F60" w:themeColor="accent1" w:themeShade="7F"/>
    </w:rPr>
  </w:style>
  <w:style w:type="character" w:styleId="Emphaseintense">
    <w:name w:val="Intense Emphasis"/>
    <w:uiPriority w:val="21"/>
    <w:qFormat/>
    <w:rsid w:val="00962668"/>
    <w:rPr>
      <w:b/>
      <w:bCs/>
      <w:caps/>
      <w:color w:val="243F60" w:themeColor="accent1" w:themeShade="7F"/>
      <w:spacing w:val="10"/>
    </w:rPr>
  </w:style>
  <w:style w:type="character" w:styleId="Rfrenceple">
    <w:name w:val="Subtle Reference"/>
    <w:uiPriority w:val="31"/>
    <w:qFormat/>
    <w:rsid w:val="00962668"/>
    <w:rPr>
      <w:b/>
      <w:bCs/>
      <w:color w:val="4F81BD" w:themeColor="accent1"/>
    </w:rPr>
  </w:style>
  <w:style w:type="character" w:styleId="Rfrenceintense">
    <w:name w:val="Intense Reference"/>
    <w:uiPriority w:val="32"/>
    <w:qFormat/>
    <w:rsid w:val="00962668"/>
    <w:rPr>
      <w:b/>
      <w:bCs/>
      <w:i/>
      <w:iCs/>
      <w:caps/>
      <w:color w:val="4F81BD" w:themeColor="accent1"/>
    </w:rPr>
  </w:style>
  <w:style w:type="character" w:styleId="Titredulivre">
    <w:name w:val="Book Title"/>
    <w:uiPriority w:val="33"/>
    <w:qFormat/>
    <w:rsid w:val="00962668"/>
    <w:rPr>
      <w:b/>
      <w:bCs/>
      <w:i/>
      <w:iCs/>
      <w:spacing w:val="9"/>
    </w:rPr>
  </w:style>
  <w:style w:type="paragraph" w:styleId="En-ttedetabledesmatires">
    <w:name w:val="TOC Heading"/>
    <w:basedOn w:val="Titre1"/>
    <w:next w:val="Normal"/>
    <w:uiPriority w:val="39"/>
    <w:semiHidden/>
    <w:unhideWhenUsed/>
    <w:qFormat/>
    <w:rsid w:val="00962668"/>
    <w:pPr>
      <w:outlineLvl w:val="9"/>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s://scontent-cdt1-1.xx.fbcdn.net/v/t1.0-9/11149371_10153158413593904_5376161819674737112_n.jpg?oh=665cb6b0a86e39fada95cb67e40be72f&amp;oe=5A09D64D" TargetMode="External"/><Relationship Id="rId13" Type="http://schemas.openxmlformats.org/officeDocument/2006/relationships/image" Target="media/image6.jpeg"/><Relationship Id="rId18" Type="http://schemas.openxmlformats.org/officeDocument/2006/relationships/image" Target="https://scontent-cdt1-1.xx.fbcdn.net/v/t1.0-9/12075066_10153155075541835_7773557261009152075_n.jpg?oh=840963f44193559b43ee347b34f10cec&amp;oe=5A009922" TargetMode="External"/><Relationship Id="rId26" Type="http://schemas.openxmlformats.org/officeDocument/2006/relationships/image" Target="https://scontent-cdt1-1.xx.fbcdn.net/v/t1.0-9/13173833_10153514515221835_6710195540632830385_n.jpg?oh=0ba81a5daa9fda5e87289a9963877ee2&amp;oe=5A081164" TargetMode="External"/><Relationship Id="rId39"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https://encrypted-tbn0.gstatic.com/images?q=tbn:ANd9GcQkBaE_OzZLrkBrgv8aZIiRihpLz05HGxJhvSL4itlxBiWgl4lS" TargetMode="External"/><Relationship Id="rId42" Type="http://schemas.openxmlformats.org/officeDocument/2006/relationships/image" Target="https://static.wixstatic.com/media/c66c44_67de90f1e323424498949296f5505be0~mv2.png/v1/crop/x_88,y_30,w_1011,h_1926/fill/w_490,h_956,al_c,usm_0.66_1.00_0.01/c66c44_67de90f1e323424498949296f5505be0~mv2.png" TargetMode="External"/><Relationship Id="rId7" Type="http://schemas.openxmlformats.org/officeDocument/2006/relationships/image" Target="media/image3.jpeg"/><Relationship Id="rId12" Type="http://schemas.openxmlformats.org/officeDocument/2006/relationships/image" Target="https://scontent-cdt1-1.xx.fbcdn.net/v/t1.0-9/11108668_10152897319111835_6906097197057225444_n.jpg?oh=7ae44640cb282d454a71c9b3470b5b09&amp;oe=59CAB8AC" TargetMode="External"/><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hyperlink" Target="http://www.google.fr/url?sa=i&amp;rct=j&amp;q=&amp;esrc=s&amp;source=images&amp;cd=&amp;cad=rja&amp;uact=8&amp;ved=0ahUKEwiDqfbJyIbVAhWFuRQKHfxrAt4QjRwIBw&amp;url=http%3A%2F%2Fwww.achm.mc%2F23-25-novembre-2016-le-consulat-honoraire-de-tunisie-participe-a-la-marche-pour-la-paix-lors-du-9eme-forum-international-peace-and-sport%2F&amp;psig=AFQjCNFIpMApbTHj8WlxoA5x38vplAu1JQ&amp;ust=1500045845472947" TargetMode="External"/><Relationship Id="rId2" Type="http://schemas.openxmlformats.org/officeDocument/2006/relationships/styles" Target="styles.xml"/><Relationship Id="rId16" Type="http://schemas.openxmlformats.org/officeDocument/2006/relationships/image" Target="https://scontent-cdt1-1.xx.fbcdn.net/v/t1.0-9/12032954_10153086877916835_2346660838559536468_n.jpg?oh=9cad42e834ef95fedb63f913bb2613f9&amp;oe=5A04D7F2" TargetMode="External"/><Relationship Id="rId20" Type="http://schemas.openxmlformats.org/officeDocument/2006/relationships/image" Target="https://scontent-cdt1-1.xx.fbcdn.net/v/t1.0-9/12191963_10153162094676835_7117925391624934531_n.jpg?oh=79537e457abe81a6b62e2f70dfcbd29a&amp;oe=5A0E5BA2" TargetMode="External"/><Relationship Id="rId29" Type="http://schemas.openxmlformats.org/officeDocument/2006/relationships/image" Target="media/image14.jpeg"/><Relationship Id="rId41"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24" Type="http://schemas.openxmlformats.org/officeDocument/2006/relationships/image" Target="https://scontent-cdt1-1.xx.fbcdn.net/v/t1.0-9/13325631_10153573592181835_3631939539008016174_n.jpg?oh=5ed6fb7e2d51d51d73276708254fcf07&amp;oe=59CC6743" TargetMode="External"/><Relationship Id="rId32" Type="http://schemas.openxmlformats.org/officeDocument/2006/relationships/image" Target="http://www.peace-sport.org/wp-content/uploads/2016/12/Habiba.jpg" TargetMode="External"/><Relationship Id="rId37" Type="http://schemas.openxmlformats.org/officeDocument/2006/relationships/image" Target="http://www.fiboules.org/project/resources/img/type9/img_20150906_182048-3.jpg" TargetMode="External"/><Relationship Id="rId40" Type="http://schemas.openxmlformats.org/officeDocument/2006/relationships/image" Target="http://www.achm.mc/wp-content/uploads/2016/12/photo-3.jpg" TargetMode="Externa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https://scontent-cdt1-1.xx.fbcdn.net/v/t1.0-9/13599971_1127379433971919_2899972200085725261_n.jpg?oh=4239256d5952ae7e17ad026bd0b0bffc&amp;oe=5A0B41E1" TargetMode="External"/><Relationship Id="rId36" Type="http://schemas.openxmlformats.org/officeDocument/2006/relationships/image" Target="media/image17.jpeg"/><Relationship Id="rId10" Type="http://schemas.openxmlformats.org/officeDocument/2006/relationships/image" Target="https://scontent-cdt1-1.xx.fbcdn.net/v/t1.0-9/11535881_872941806121526_284394485042999431_n.jpg?oh=05e216f60ae429b5cfab08ef3bda9476&amp;oe=59FC6656" TargetMode="External"/><Relationship Id="rId19" Type="http://schemas.openxmlformats.org/officeDocument/2006/relationships/image" Target="media/image9.jpeg"/><Relationship Id="rId31" Type="http://schemas.openxmlformats.org/officeDocument/2006/relationships/image" Target="media/image1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https://scontent-cdt1-1.xx.fbcdn.net/v/t1.0-9/12208842_10153155076116835_3599656984645346441_n.jpg?oh=9db577d02a88a2f6acee78a5d3ba0a15&amp;oe=59CCF12C" TargetMode="External"/><Relationship Id="rId22" Type="http://schemas.openxmlformats.org/officeDocument/2006/relationships/image" Target="https://scontent-cdt1-1.xx.fbcdn.net/v/t1.0-9/11427244_10152881382421835_7907613925201865629_n.jpg?oh=53fc1156cf1c4bf7becb2c96f8327cd5&amp;oe=59C3571A" TargetMode="External"/><Relationship Id="rId27" Type="http://schemas.openxmlformats.org/officeDocument/2006/relationships/image" Target="media/image13.jpeg"/><Relationship Id="rId30" Type="http://schemas.openxmlformats.org/officeDocument/2006/relationships/image" Target="https://billetterie.hubber.fr/monacosevenstqorugby/sites/billetteriegeneric7.ap2s.fr.monacosevenstqorugby/files/Carroussel_V2.jpg" TargetMode="External"/><Relationship Id="rId35" Type="http://schemas.openxmlformats.org/officeDocument/2006/relationships/hyperlink" Target="http://www.google.fr/url?sa=i&amp;rct=j&amp;q=&amp;esrc=s&amp;source=images&amp;cd=&amp;ved=0ahUKEwjT3IqIyobVAhUCXRQKHcdYBk0QjRwIBw&amp;url=http%3A%2F%2Fwww.fiboules.org%2Fnews%2Fmondial-des-jeunes-a-monaco-u18-et-u23%2F158%2F&amp;psig=AFQjCNFj_fRQdFeZq2cF-XcQIk1SbNQuXw&amp;ust=1500046297823267" TargetMode="External"/><Relationship Id="rId43"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783</Words>
  <Characters>4311</Characters>
  <Application>Microsoft Office Word</Application>
  <DocSecurity>0</DocSecurity>
  <Lines>35</Lines>
  <Paragraphs>10</Paragraphs>
  <ScaleCrop>false</ScaleCrop>
  <Company>Microsoft</Company>
  <LinksUpToDate>false</LinksUpToDate>
  <CharactersWithSpaces>5084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Leila Chiha</dc:creator>
  <cp:keywords/>
  <dc:description/>
  <cp:lastModifiedBy/>
  <cp:revision>1</cp:revision>
  <dcterms:created xsi:type="dcterms:W3CDTF">2017-11-08T09:33:00Z</dcterms:created>
</cp:coreProperties>
</file>